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C6D7" w14:textId="77777777" w:rsidR="00B83619" w:rsidRPr="00687445" w:rsidRDefault="00B83619" w:rsidP="00795F66">
      <w:proofErr w:type="spellStart"/>
      <w:r w:rsidRPr="00687445">
        <w:t>Republika</w:t>
      </w:r>
      <w:proofErr w:type="spellEnd"/>
      <w:r w:rsidRPr="00687445">
        <w:t xml:space="preserve"> </w:t>
      </w:r>
      <w:proofErr w:type="spellStart"/>
      <w:r w:rsidRPr="00687445">
        <w:t>Srbija</w:t>
      </w:r>
      <w:proofErr w:type="spellEnd"/>
    </w:p>
    <w:p w14:paraId="5455081C" w14:textId="77777777" w:rsidR="0013149A" w:rsidRPr="00687445" w:rsidRDefault="0013149A" w:rsidP="00795F66">
      <w:r w:rsidRPr="00687445">
        <w:t>Grad Novi Pazar</w:t>
      </w:r>
    </w:p>
    <w:p w14:paraId="5D250A7D" w14:textId="77777777" w:rsidR="001952E7" w:rsidRPr="00687445" w:rsidRDefault="001952E7" w:rsidP="00795F66">
      <w:proofErr w:type="spellStart"/>
      <w:r w:rsidRPr="00687445">
        <w:t>Gradska</w:t>
      </w:r>
      <w:proofErr w:type="spellEnd"/>
      <w:r w:rsidRPr="00687445">
        <w:t xml:space="preserve"> </w:t>
      </w:r>
      <w:proofErr w:type="spellStart"/>
      <w:r w:rsidRPr="00687445">
        <w:t>uprava</w:t>
      </w:r>
      <w:proofErr w:type="spellEnd"/>
      <w:r w:rsidRPr="00687445">
        <w:t xml:space="preserve"> za </w:t>
      </w:r>
      <w:proofErr w:type="spellStart"/>
      <w:r w:rsidRPr="00687445">
        <w:t>izvorne</w:t>
      </w:r>
      <w:proofErr w:type="spellEnd"/>
      <w:r w:rsidRPr="00687445">
        <w:t xml:space="preserve"> </w:t>
      </w:r>
      <w:proofErr w:type="spellStart"/>
      <w:r w:rsidRPr="00687445">
        <w:t>i</w:t>
      </w:r>
      <w:proofErr w:type="spellEnd"/>
      <w:r w:rsidRPr="00687445">
        <w:t xml:space="preserve"> </w:t>
      </w:r>
      <w:proofErr w:type="spellStart"/>
      <w:r w:rsidRPr="00687445">
        <w:t>poverene</w:t>
      </w:r>
      <w:proofErr w:type="spellEnd"/>
      <w:r w:rsidRPr="00687445">
        <w:t xml:space="preserve"> </w:t>
      </w:r>
      <w:proofErr w:type="spellStart"/>
      <w:r w:rsidRPr="00687445">
        <w:t>poslove</w:t>
      </w:r>
      <w:proofErr w:type="spellEnd"/>
      <w:r w:rsidRPr="00687445">
        <w:t xml:space="preserve"> </w:t>
      </w:r>
    </w:p>
    <w:p w14:paraId="711041F6" w14:textId="77777777" w:rsidR="0013149A" w:rsidRPr="00687445" w:rsidRDefault="0013149A" w:rsidP="00795F66">
      <w:r w:rsidRPr="00687445">
        <w:t xml:space="preserve">Odeljenje za </w:t>
      </w:r>
      <w:proofErr w:type="spellStart"/>
      <w:r w:rsidRPr="00687445">
        <w:t>finansije</w:t>
      </w:r>
      <w:proofErr w:type="spellEnd"/>
    </w:p>
    <w:p w14:paraId="17BF716E" w14:textId="77777777" w:rsidR="0013149A" w:rsidRPr="00687445" w:rsidRDefault="0013149A" w:rsidP="00795F66">
      <w:proofErr w:type="spellStart"/>
      <w:r w:rsidRPr="00687445">
        <w:t>Odsek</w:t>
      </w:r>
      <w:proofErr w:type="spellEnd"/>
      <w:r w:rsidRPr="00687445">
        <w:t xml:space="preserve"> za </w:t>
      </w:r>
      <w:proofErr w:type="spellStart"/>
      <w:r w:rsidRPr="00687445">
        <w:t>javne</w:t>
      </w:r>
      <w:proofErr w:type="spellEnd"/>
      <w:r w:rsidRPr="00687445">
        <w:t xml:space="preserve"> </w:t>
      </w:r>
      <w:proofErr w:type="spellStart"/>
      <w:r w:rsidRPr="00687445">
        <w:t>nabavke</w:t>
      </w:r>
      <w:proofErr w:type="spellEnd"/>
    </w:p>
    <w:p w14:paraId="266F5491" w14:textId="21E94570" w:rsidR="00B83619" w:rsidRPr="00687445" w:rsidRDefault="00B83619" w:rsidP="00795F66">
      <w:proofErr w:type="spellStart"/>
      <w:r w:rsidRPr="00687445">
        <w:t>Broj</w:t>
      </w:r>
      <w:proofErr w:type="spellEnd"/>
      <w:r w:rsidRPr="00687445">
        <w:t>:</w:t>
      </w:r>
      <w:r w:rsidR="00500073" w:rsidRPr="00687445">
        <w:t xml:space="preserve"> </w:t>
      </w:r>
      <w:r w:rsidR="008851C8" w:rsidRPr="00687445">
        <w:t>404-</w:t>
      </w:r>
      <w:r w:rsidR="00AD5096">
        <w:t>66</w:t>
      </w:r>
      <w:r w:rsidR="00036ED4">
        <w:t xml:space="preserve"> /26, </w:t>
      </w:r>
      <w:r w:rsidR="00D7399A">
        <w:t xml:space="preserve">ND </w:t>
      </w:r>
      <w:r w:rsidR="00036ED4">
        <w:t>20/26</w:t>
      </w:r>
    </w:p>
    <w:p w14:paraId="180BFCB8" w14:textId="77777777" w:rsidR="00887DB2" w:rsidRPr="00661D0D" w:rsidRDefault="00674CE7" w:rsidP="00661D0D">
      <w:r w:rsidRPr="00687445">
        <w:t xml:space="preserve">Datum: </w:t>
      </w:r>
      <w:r w:rsidR="00A13CC6">
        <w:t>22</w:t>
      </w:r>
      <w:r w:rsidR="00036ED4">
        <w:t>.05.2026</w:t>
      </w:r>
      <w:r w:rsidR="00E92BDB" w:rsidRPr="00687445">
        <w:t>.god.</w:t>
      </w:r>
      <w:r w:rsidR="00887DB2" w:rsidRPr="00B011A0">
        <w:rPr>
          <w:sz w:val="22"/>
          <w:szCs w:val="22"/>
        </w:rPr>
        <w:t xml:space="preserve">    </w:t>
      </w:r>
    </w:p>
    <w:p w14:paraId="1EEAE19B" w14:textId="77777777" w:rsidR="00887DB2" w:rsidRPr="00B011A0" w:rsidRDefault="00887DB2" w:rsidP="00887DB2">
      <w:pPr>
        <w:pStyle w:val="Default"/>
        <w:jc w:val="both"/>
        <w:rPr>
          <w:sz w:val="22"/>
          <w:szCs w:val="22"/>
        </w:rPr>
      </w:pPr>
      <w:r w:rsidRPr="00B011A0">
        <w:rPr>
          <w:sz w:val="22"/>
          <w:szCs w:val="22"/>
        </w:rPr>
        <w:t xml:space="preserve">Na </w:t>
      </w:r>
      <w:proofErr w:type="spellStart"/>
      <w:r w:rsidRPr="00B011A0">
        <w:rPr>
          <w:sz w:val="22"/>
          <w:szCs w:val="22"/>
        </w:rPr>
        <w:t>osnovu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člana</w:t>
      </w:r>
      <w:proofErr w:type="spellEnd"/>
      <w:r w:rsidRPr="00B011A0">
        <w:rPr>
          <w:sz w:val="22"/>
          <w:szCs w:val="22"/>
        </w:rPr>
        <w:t xml:space="preserve"> 27. </w:t>
      </w:r>
      <w:proofErr w:type="spellStart"/>
      <w:r w:rsidRPr="00B011A0">
        <w:rPr>
          <w:sz w:val="22"/>
          <w:szCs w:val="22"/>
        </w:rPr>
        <w:t>stav</w:t>
      </w:r>
      <w:proofErr w:type="spellEnd"/>
      <w:r w:rsidRPr="00B011A0">
        <w:rPr>
          <w:sz w:val="22"/>
          <w:szCs w:val="22"/>
        </w:rPr>
        <w:t xml:space="preserve"> 1. </w:t>
      </w:r>
      <w:proofErr w:type="spellStart"/>
      <w:r w:rsidRPr="00B011A0">
        <w:rPr>
          <w:sz w:val="22"/>
          <w:szCs w:val="22"/>
        </w:rPr>
        <w:t>tačka</w:t>
      </w:r>
      <w:proofErr w:type="spellEnd"/>
      <w:r w:rsidRPr="00B011A0">
        <w:rPr>
          <w:sz w:val="22"/>
          <w:szCs w:val="22"/>
        </w:rPr>
        <w:t xml:space="preserve"> 1) </w:t>
      </w:r>
      <w:proofErr w:type="spellStart"/>
      <w:r w:rsidRPr="00B011A0">
        <w:rPr>
          <w:sz w:val="22"/>
          <w:szCs w:val="22"/>
        </w:rPr>
        <w:t>Zakona</w:t>
      </w:r>
      <w:proofErr w:type="spellEnd"/>
      <w:r w:rsidRPr="00B011A0">
        <w:rPr>
          <w:sz w:val="22"/>
          <w:szCs w:val="22"/>
        </w:rPr>
        <w:t xml:space="preserve"> o </w:t>
      </w:r>
      <w:proofErr w:type="spellStart"/>
      <w:r w:rsidRPr="00B011A0">
        <w:rPr>
          <w:sz w:val="22"/>
          <w:szCs w:val="22"/>
        </w:rPr>
        <w:t>javnim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nabavkama</w:t>
      </w:r>
      <w:proofErr w:type="spellEnd"/>
      <w:r w:rsidRPr="00B011A0">
        <w:rPr>
          <w:sz w:val="22"/>
          <w:szCs w:val="22"/>
        </w:rPr>
        <w:t xml:space="preserve"> (“</w:t>
      </w:r>
      <w:proofErr w:type="spellStart"/>
      <w:r w:rsidRPr="00B011A0">
        <w:rPr>
          <w:sz w:val="22"/>
          <w:szCs w:val="22"/>
        </w:rPr>
        <w:t>Službeni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glasnik</w:t>
      </w:r>
      <w:proofErr w:type="spellEnd"/>
      <w:r w:rsidRPr="00B011A0">
        <w:rPr>
          <w:sz w:val="22"/>
          <w:szCs w:val="22"/>
        </w:rPr>
        <w:t xml:space="preserve"> RS” </w:t>
      </w:r>
      <w:proofErr w:type="spellStart"/>
      <w:r w:rsidRPr="00B011A0">
        <w:rPr>
          <w:sz w:val="22"/>
          <w:szCs w:val="22"/>
        </w:rPr>
        <w:t>broj</w:t>
      </w:r>
      <w:proofErr w:type="spellEnd"/>
      <w:r w:rsidRPr="00B011A0">
        <w:rPr>
          <w:sz w:val="22"/>
          <w:szCs w:val="22"/>
        </w:rPr>
        <w:t xml:space="preserve"> 91/19,</w:t>
      </w:r>
      <w:r>
        <w:rPr>
          <w:sz w:val="22"/>
          <w:szCs w:val="22"/>
        </w:rPr>
        <w:t>92/</w:t>
      </w:r>
      <w:proofErr w:type="gramStart"/>
      <w:r>
        <w:rPr>
          <w:sz w:val="22"/>
          <w:szCs w:val="22"/>
        </w:rPr>
        <w:t xml:space="preserve">23 </w:t>
      </w:r>
      <w:r w:rsidRPr="00B011A0">
        <w:rPr>
          <w:sz w:val="22"/>
          <w:szCs w:val="22"/>
        </w:rPr>
        <w:t xml:space="preserve"> u</w:t>
      </w:r>
      <w:proofErr w:type="gram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daljem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tekstu</w:t>
      </w:r>
      <w:proofErr w:type="spellEnd"/>
      <w:r w:rsidRPr="00B011A0">
        <w:rPr>
          <w:sz w:val="22"/>
          <w:szCs w:val="22"/>
        </w:rPr>
        <w:t xml:space="preserve">: ZJN) </w:t>
      </w:r>
      <w:proofErr w:type="spellStart"/>
      <w:r w:rsidRPr="00B011A0">
        <w:rPr>
          <w:sz w:val="22"/>
          <w:szCs w:val="22"/>
        </w:rPr>
        <w:t>i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Pravilnika</w:t>
      </w:r>
      <w:proofErr w:type="spellEnd"/>
      <w:r w:rsidRPr="00B011A0">
        <w:rPr>
          <w:sz w:val="22"/>
          <w:szCs w:val="22"/>
        </w:rPr>
        <w:t xml:space="preserve"> o </w:t>
      </w:r>
      <w:proofErr w:type="spellStart"/>
      <w:r w:rsidRPr="00B011A0">
        <w:rPr>
          <w:sz w:val="22"/>
          <w:szCs w:val="22"/>
        </w:rPr>
        <w:t>bližem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uređenju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planiranja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i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sprovođenja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postupaka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nabavki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i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praćenja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izvršenja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ugovora</w:t>
      </w:r>
      <w:proofErr w:type="spellEnd"/>
      <w:r w:rsidRPr="00B011A0">
        <w:rPr>
          <w:sz w:val="22"/>
          <w:szCs w:val="22"/>
        </w:rPr>
        <w:t xml:space="preserve"> o </w:t>
      </w:r>
      <w:proofErr w:type="spellStart"/>
      <w:r w:rsidRPr="00B011A0">
        <w:rPr>
          <w:sz w:val="22"/>
          <w:szCs w:val="22"/>
        </w:rPr>
        <w:t>nabavkama</w:t>
      </w:r>
      <w:proofErr w:type="spellEnd"/>
      <w:r w:rsidRPr="00B011A0">
        <w:rPr>
          <w:sz w:val="22"/>
          <w:szCs w:val="22"/>
        </w:rPr>
        <w:t xml:space="preserve">, </w:t>
      </w:r>
      <w:proofErr w:type="spellStart"/>
      <w:r w:rsidRPr="00B011A0">
        <w:rPr>
          <w:sz w:val="22"/>
          <w:szCs w:val="22"/>
        </w:rPr>
        <w:t>Gradska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uprava</w:t>
      </w:r>
      <w:proofErr w:type="spellEnd"/>
      <w:r w:rsidRPr="00B011A0">
        <w:rPr>
          <w:sz w:val="22"/>
          <w:szCs w:val="22"/>
        </w:rPr>
        <w:t xml:space="preserve"> za </w:t>
      </w:r>
      <w:proofErr w:type="spellStart"/>
      <w:r w:rsidRPr="00B011A0">
        <w:rPr>
          <w:sz w:val="22"/>
          <w:szCs w:val="22"/>
        </w:rPr>
        <w:t>izvorne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i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poverene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poslove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grada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Novog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Pazara</w:t>
      </w:r>
      <w:proofErr w:type="spellEnd"/>
      <w:r w:rsidRPr="00B011A0">
        <w:rPr>
          <w:sz w:val="22"/>
          <w:szCs w:val="22"/>
        </w:rPr>
        <w:t xml:space="preserve">, u </w:t>
      </w:r>
      <w:proofErr w:type="spellStart"/>
      <w:r w:rsidRPr="00B011A0">
        <w:rPr>
          <w:sz w:val="22"/>
          <w:szCs w:val="22"/>
        </w:rPr>
        <w:t>svojstvu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naručioca</w:t>
      </w:r>
      <w:proofErr w:type="spellEnd"/>
      <w:r w:rsidRPr="00B011A0">
        <w:rPr>
          <w:sz w:val="22"/>
          <w:szCs w:val="22"/>
        </w:rPr>
        <w:t xml:space="preserve">, </w:t>
      </w:r>
      <w:proofErr w:type="spellStart"/>
      <w:r w:rsidRPr="00B011A0">
        <w:rPr>
          <w:sz w:val="22"/>
          <w:szCs w:val="22"/>
        </w:rPr>
        <w:t>objavljuje</w:t>
      </w:r>
      <w:proofErr w:type="spellEnd"/>
      <w:r w:rsidRPr="00B011A0">
        <w:rPr>
          <w:sz w:val="22"/>
          <w:szCs w:val="22"/>
        </w:rPr>
        <w:t>:</w:t>
      </w:r>
    </w:p>
    <w:p w14:paraId="33DDCB14" w14:textId="77777777" w:rsidR="00E92BDB" w:rsidRPr="00687445" w:rsidRDefault="00E92BDB" w:rsidP="00795F66"/>
    <w:p w14:paraId="5EC49AF3" w14:textId="77777777" w:rsidR="00E92BDB" w:rsidRPr="00687445" w:rsidRDefault="00E92BDB" w:rsidP="00870913">
      <w:pPr>
        <w:pStyle w:val="Default"/>
        <w:jc w:val="center"/>
        <w:rPr>
          <w:b/>
          <w:bCs/>
        </w:rPr>
      </w:pPr>
      <w:r w:rsidRPr="00687445">
        <w:t xml:space="preserve">        </w:t>
      </w:r>
      <w:r w:rsidRPr="00687445">
        <w:rPr>
          <w:b/>
          <w:bCs/>
        </w:rPr>
        <w:t>POZIV ZA PODNOŠENJE PONUDE</w:t>
      </w:r>
    </w:p>
    <w:p w14:paraId="37795091" w14:textId="77777777" w:rsidR="00365DAA" w:rsidRPr="00687445" w:rsidRDefault="00365DAA" w:rsidP="00870913">
      <w:pPr>
        <w:pStyle w:val="Default"/>
        <w:jc w:val="center"/>
        <w:rPr>
          <w:b/>
          <w:bCs/>
        </w:rPr>
      </w:pPr>
    </w:p>
    <w:p w14:paraId="4414A0EB" w14:textId="77777777" w:rsidR="00E92BDB" w:rsidRPr="00687445" w:rsidRDefault="00E92BDB" w:rsidP="00870913">
      <w:pPr>
        <w:pStyle w:val="Default"/>
        <w:rPr>
          <w:lang w:val="sr-Latn-CS"/>
        </w:rPr>
      </w:pPr>
    </w:p>
    <w:p w14:paraId="666E33D5" w14:textId="77777777" w:rsidR="00E92BDB" w:rsidRPr="00687445" w:rsidRDefault="00E92BDB" w:rsidP="00B83619">
      <w:r w:rsidRPr="00687445">
        <w:t xml:space="preserve">Naziv </w:t>
      </w:r>
      <w:proofErr w:type="spellStart"/>
      <w:r w:rsidRPr="00687445">
        <w:t>naručioca</w:t>
      </w:r>
      <w:proofErr w:type="spellEnd"/>
      <w:r w:rsidRPr="00687445">
        <w:rPr>
          <w:b/>
        </w:rPr>
        <w:t xml:space="preserve">:                                   </w:t>
      </w:r>
      <w:proofErr w:type="spellStart"/>
      <w:r w:rsidR="001952E7" w:rsidRPr="00687445">
        <w:rPr>
          <w:b/>
        </w:rPr>
        <w:t>Gradska</w:t>
      </w:r>
      <w:proofErr w:type="spellEnd"/>
      <w:r w:rsidR="001952E7" w:rsidRPr="00687445">
        <w:rPr>
          <w:b/>
        </w:rPr>
        <w:t xml:space="preserve"> </w:t>
      </w:r>
      <w:proofErr w:type="spellStart"/>
      <w:r w:rsidR="001952E7" w:rsidRPr="00687445">
        <w:rPr>
          <w:b/>
        </w:rPr>
        <w:t>uprava</w:t>
      </w:r>
      <w:proofErr w:type="spellEnd"/>
      <w:r w:rsidR="001952E7" w:rsidRPr="00687445">
        <w:rPr>
          <w:b/>
        </w:rPr>
        <w:t xml:space="preserve"> za </w:t>
      </w:r>
      <w:proofErr w:type="spellStart"/>
      <w:r w:rsidR="001952E7" w:rsidRPr="00687445">
        <w:rPr>
          <w:b/>
        </w:rPr>
        <w:t>izvorne</w:t>
      </w:r>
      <w:proofErr w:type="spellEnd"/>
      <w:r w:rsidR="001952E7" w:rsidRPr="00687445">
        <w:rPr>
          <w:b/>
        </w:rPr>
        <w:t xml:space="preserve"> </w:t>
      </w:r>
      <w:proofErr w:type="spellStart"/>
      <w:r w:rsidR="001952E7" w:rsidRPr="00687445">
        <w:rPr>
          <w:b/>
        </w:rPr>
        <w:t>i</w:t>
      </w:r>
      <w:proofErr w:type="spellEnd"/>
      <w:r w:rsidR="001952E7" w:rsidRPr="00687445">
        <w:rPr>
          <w:b/>
        </w:rPr>
        <w:t xml:space="preserve"> </w:t>
      </w:r>
      <w:proofErr w:type="spellStart"/>
      <w:r w:rsidR="001952E7" w:rsidRPr="00687445">
        <w:rPr>
          <w:b/>
        </w:rPr>
        <w:t>poverene</w:t>
      </w:r>
      <w:proofErr w:type="spellEnd"/>
      <w:r w:rsidR="001952E7" w:rsidRPr="00687445">
        <w:rPr>
          <w:b/>
        </w:rPr>
        <w:t xml:space="preserve"> </w:t>
      </w:r>
      <w:proofErr w:type="spellStart"/>
      <w:r w:rsidR="001952E7" w:rsidRPr="00687445">
        <w:rPr>
          <w:b/>
        </w:rPr>
        <w:t>poslove</w:t>
      </w:r>
      <w:proofErr w:type="spellEnd"/>
    </w:p>
    <w:p w14:paraId="2CC751C4" w14:textId="77777777" w:rsidR="00E92BDB" w:rsidRPr="00687445" w:rsidRDefault="00E92BDB" w:rsidP="00870913">
      <w:pPr>
        <w:pStyle w:val="Default"/>
        <w:tabs>
          <w:tab w:val="left" w:pos="3780"/>
        </w:tabs>
      </w:pPr>
      <w:proofErr w:type="spellStart"/>
      <w:r w:rsidRPr="00687445">
        <w:t>Adresa</w:t>
      </w:r>
      <w:proofErr w:type="spellEnd"/>
      <w:r w:rsidRPr="00687445">
        <w:t xml:space="preserve"> </w:t>
      </w:r>
      <w:proofErr w:type="spellStart"/>
      <w:r w:rsidRPr="00687445">
        <w:t>naručioca</w:t>
      </w:r>
      <w:proofErr w:type="spellEnd"/>
      <w:r w:rsidRPr="00687445">
        <w:t xml:space="preserve">:                                 </w:t>
      </w:r>
      <w:r w:rsidR="00312BBF" w:rsidRPr="00687445">
        <w:rPr>
          <w:b/>
          <w:bCs/>
        </w:rPr>
        <w:t xml:space="preserve">Stevana </w:t>
      </w:r>
      <w:proofErr w:type="spellStart"/>
      <w:r w:rsidR="00312BBF" w:rsidRPr="00687445">
        <w:rPr>
          <w:b/>
          <w:bCs/>
        </w:rPr>
        <w:t>Nemanje</w:t>
      </w:r>
      <w:proofErr w:type="spellEnd"/>
      <w:r w:rsidR="00312BBF" w:rsidRPr="00687445">
        <w:rPr>
          <w:b/>
          <w:bCs/>
        </w:rPr>
        <w:t xml:space="preserve"> br.</w:t>
      </w:r>
      <w:r w:rsidR="00FA676F" w:rsidRPr="00687445">
        <w:rPr>
          <w:b/>
          <w:bCs/>
        </w:rPr>
        <w:t xml:space="preserve"> </w:t>
      </w:r>
      <w:r w:rsidR="00312BBF" w:rsidRPr="00687445">
        <w:rPr>
          <w:b/>
          <w:bCs/>
        </w:rPr>
        <w:t>2</w:t>
      </w:r>
      <w:r w:rsidRPr="00687445">
        <w:rPr>
          <w:b/>
          <w:bCs/>
        </w:rPr>
        <w:t xml:space="preserve">, 36300 Novi Pazar </w:t>
      </w:r>
    </w:p>
    <w:p w14:paraId="75988871" w14:textId="77777777" w:rsidR="00E92BDB" w:rsidRPr="00687445" w:rsidRDefault="00E92BDB" w:rsidP="00870913">
      <w:pPr>
        <w:pStyle w:val="Default"/>
      </w:pPr>
      <w:r w:rsidRPr="00687445">
        <w:t xml:space="preserve">Internet </w:t>
      </w:r>
      <w:proofErr w:type="spellStart"/>
      <w:r w:rsidRPr="00687445">
        <w:t>stranica</w:t>
      </w:r>
      <w:proofErr w:type="spellEnd"/>
      <w:r w:rsidRPr="00687445">
        <w:t xml:space="preserve"> </w:t>
      </w:r>
      <w:proofErr w:type="spellStart"/>
      <w:r w:rsidRPr="00687445">
        <w:t>naručioca</w:t>
      </w:r>
      <w:proofErr w:type="spellEnd"/>
      <w:r w:rsidRPr="00687445">
        <w:t xml:space="preserve">:                   </w:t>
      </w:r>
      <w:r w:rsidR="00312BBF" w:rsidRPr="00687445">
        <w:rPr>
          <w:b/>
          <w:bCs/>
        </w:rPr>
        <w:t>www.novipazar.rs</w:t>
      </w:r>
    </w:p>
    <w:p w14:paraId="77B758C0" w14:textId="77777777" w:rsidR="00E92BDB" w:rsidRPr="00687445" w:rsidRDefault="00E92BDB" w:rsidP="00870913">
      <w:pPr>
        <w:pStyle w:val="Default"/>
      </w:pPr>
      <w:proofErr w:type="spellStart"/>
      <w:r w:rsidRPr="00687445">
        <w:t>Vrsta</w:t>
      </w:r>
      <w:proofErr w:type="spellEnd"/>
      <w:r w:rsidRPr="00687445">
        <w:t xml:space="preserve"> </w:t>
      </w:r>
      <w:proofErr w:type="spellStart"/>
      <w:r w:rsidRPr="00687445">
        <w:t>naručioca</w:t>
      </w:r>
      <w:proofErr w:type="spellEnd"/>
      <w:r w:rsidRPr="00687445">
        <w:t xml:space="preserve">:                                    </w:t>
      </w:r>
      <w:r w:rsidR="006E7BED" w:rsidRPr="00687445">
        <w:rPr>
          <w:b/>
        </w:rPr>
        <w:t xml:space="preserve">Organ </w:t>
      </w:r>
      <w:proofErr w:type="spellStart"/>
      <w:r w:rsidR="006E7BED" w:rsidRPr="00687445">
        <w:rPr>
          <w:b/>
        </w:rPr>
        <w:t>državne</w:t>
      </w:r>
      <w:proofErr w:type="spellEnd"/>
      <w:r w:rsidR="006E7BED" w:rsidRPr="00687445">
        <w:rPr>
          <w:b/>
        </w:rPr>
        <w:t xml:space="preserve"> </w:t>
      </w:r>
      <w:proofErr w:type="spellStart"/>
      <w:r w:rsidR="006E7BED" w:rsidRPr="00687445">
        <w:rPr>
          <w:b/>
        </w:rPr>
        <w:t>uprave</w:t>
      </w:r>
      <w:proofErr w:type="spellEnd"/>
    </w:p>
    <w:p w14:paraId="4FD4A7C6" w14:textId="77777777" w:rsidR="00E92BDB" w:rsidRPr="00687445" w:rsidRDefault="00E92BDB" w:rsidP="00870913">
      <w:pPr>
        <w:pStyle w:val="Default"/>
      </w:pPr>
      <w:proofErr w:type="spellStart"/>
      <w:r w:rsidRPr="00687445">
        <w:t>Vrsta</w:t>
      </w:r>
      <w:proofErr w:type="spellEnd"/>
      <w:r w:rsidRPr="00687445">
        <w:t xml:space="preserve"> </w:t>
      </w:r>
      <w:proofErr w:type="spellStart"/>
      <w:proofErr w:type="gramStart"/>
      <w:r w:rsidRPr="00687445">
        <w:t>postupka</w:t>
      </w:r>
      <w:proofErr w:type="spellEnd"/>
      <w:r w:rsidRPr="00687445">
        <w:t xml:space="preserve">  </w:t>
      </w:r>
      <w:proofErr w:type="spellStart"/>
      <w:r w:rsidRPr="00687445">
        <w:t>nabavke</w:t>
      </w:r>
      <w:proofErr w:type="spellEnd"/>
      <w:proofErr w:type="gramEnd"/>
      <w:r w:rsidRPr="00687445">
        <w:t xml:space="preserve">:                      </w:t>
      </w:r>
      <w:proofErr w:type="spellStart"/>
      <w:r w:rsidRPr="00687445">
        <w:rPr>
          <w:b/>
          <w:bCs/>
        </w:rPr>
        <w:t>Nabavka</w:t>
      </w:r>
      <w:proofErr w:type="spellEnd"/>
      <w:r w:rsidRPr="00687445">
        <w:rPr>
          <w:b/>
          <w:bCs/>
        </w:rPr>
        <w:t xml:space="preserve"> </w:t>
      </w:r>
      <w:proofErr w:type="spellStart"/>
      <w:r w:rsidRPr="00687445">
        <w:rPr>
          <w:b/>
          <w:bCs/>
        </w:rPr>
        <w:t>na</w:t>
      </w:r>
      <w:proofErr w:type="spellEnd"/>
      <w:r w:rsidRPr="00687445">
        <w:rPr>
          <w:b/>
          <w:bCs/>
        </w:rPr>
        <w:t xml:space="preserve"> </w:t>
      </w:r>
      <w:proofErr w:type="spellStart"/>
      <w:r w:rsidRPr="00687445">
        <w:rPr>
          <w:b/>
          <w:bCs/>
        </w:rPr>
        <w:t>koju</w:t>
      </w:r>
      <w:proofErr w:type="spellEnd"/>
      <w:r w:rsidRPr="00687445">
        <w:rPr>
          <w:b/>
          <w:bCs/>
        </w:rPr>
        <w:t xml:space="preserve"> se Zakon ne </w:t>
      </w:r>
      <w:proofErr w:type="spellStart"/>
      <w:r w:rsidRPr="00687445">
        <w:rPr>
          <w:b/>
          <w:bCs/>
        </w:rPr>
        <w:t>primenjuje</w:t>
      </w:r>
      <w:proofErr w:type="spellEnd"/>
    </w:p>
    <w:p w14:paraId="2C3531AB" w14:textId="77777777" w:rsidR="00E92BDB" w:rsidRPr="00687445" w:rsidRDefault="00E92BDB" w:rsidP="00870913">
      <w:pPr>
        <w:pStyle w:val="Default"/>
        <w:tabs>
          <w:tab w:val="left" w:pos="3420"/>
        </w:tabs>
        <w:rPr>
          <w:b/>
          <w:bCs/>
        </w:rPr>
      </w:pPr>
      <w:proofErr w:type="spellStart"/>
      <w:r w:rsidRPr="00687445">
        <w:t>Vrsta</w:t>
      </w:r>
      <w:proofErr w:type="spellEnd"/>
      <w:r w:rsidRPr="00687445">
        <w:t xml:space="preserve"> </w:t>
      </w:r>
      <w:proofErr w:type="spellStart"/>
      <w:r w:rsidRPr="00687445">
        <w:t>predmeta</w:t>
      </w:r>
      <w:proofErr w:type="spellEnd"/>
      <w:r w:rsidRPr="00687445">
        <w:t xml:space="preserve">:                                     </w:t>
      </w:r>
      <w:r w:rsidR="00D7399A">
        <w:rPr>
          <w:b/>
          <w:bCs/>
        </w:rPr>
        <w:t>Dobra.</w:t>
      </w:r>
    </w:p>
    <w:p w14:paraId="0FBF45B1" w14:textId="77777777" w:rsidR="00E92BDB" w:rsidRPr="00687445" w:rsidRDefault="00E92BDB" w:rsidP="00870913">
      <w:pPr>
        <w:pStyle w:val="Default"/>
        <w:rPr>
          <w:b/>
          <w:bCs/>
        </w:rPr>
      </w:pPr>
    </w:p>
    <w:p w14:paraId="37E13F3D" w14:textId="77777777" w:rsidR="00C445BA" w:rsidRPr="00687445" w:rsidRDefault="00D7399A" w:rsidP="00C445BA">
      <w:pPr>
        <w:jc w:val="both"/>
        <w:rPr>
          <w:b/>
          <w:sz w:val="22"/>
          <w:szCs w:val="22"/>
        </w:rPr>
      </w:pPr>
      <w:bookmarkStart w:id="0" w:name="_Hlk85719809"/>
      <w:r>
        <w:rPr>
          <w:b/>
          <w:bCs/>
        </w:rPr>
        <w:t>Dobra</w:t>
      </w:r>
      <w:r w:rsidR="00E92BDB" w:rsidRPr="00687445">
        <w:rPr>
          <w:b/>
          <w:bCs/>
        </w:rPr>
        <w:t>:</w:t>
      </w:r>
      <w:bookmarkStart w:id="1" w:name="_Hlk88028033"/>
      <w:bookmarkStart w:id="2" w:name="_Hlk75941095"/>
      <w:r w:rsidR="00365DAA" w:rsidRPr="00687445">
        <w:rPr>
          <w:sz w:val="22"/>
          <w:szCs w:val="22"/>
        </w:rPr>
        <w:t xml:space="preserve"> </w:t>
      </w:r>
      <w:bookmarkEnd w:id="0"/>
      <w:bookmarkEnd w:id="1"/>
      <w:bookmarkEnd w:id="2"/>
      <w:proofErr w:type="spellStart"/>
      <w:r w:rsidR="00EF086E">
        <w:rPr>
          <w:b/>
          <w:bCs/>
          <w:i/>
          <w:sz w:val="22"/>
          <w:szCs w:val="22"/>
        </w:rPr>
        <w:t>Nabavka</w:t>
      </w:r>
      <w:proofErr w:type="spellEnd"/>
      <w:r w:rsidR="00EF086E">
        <w:rPr>
          <w:b/>
          <w:bCs/>
          <w:i/>
          <w:sz w:val="22"/>
          <w:szCs w:val="22"/>
        </w:rPr>
        <w:t xml:space="preserve"> </w:t>
      </w:r>
      <w:proofErr w:type="spellStart"/>
      <w:r w:rsidR="00EF086E">
        <w:rPr>
          <w:b/>
          <w:bCs/>
          <w:i/>
          <w:sz w:val="22"/>
          <w:szCs w:val="22"/>
        </w:rPr>
        <w:t>profesionalnog</w:t>
      </w:r>
      <w:proofErr w:type="spellEnd"/>
      <w:r w:rsidR="00EF086E">
        <w:rPr>
          <w:b/>
          <w:bCs/>
          <w:i/>
          <w:sz w:val="22"/>
          <w:szCs w:val="22"/>
        </w:rPr>
        <w:t xml:space="preserve"> </w:t>
      </w:r>
      <w:proofErr w:type="spellStart"/>
      <w:r w:rsidR="00EF086E">
        <w:rPr>
          <w:b/>
          <w:bCs/>
          <w:i/>
          <w:sz w:val="22"/>
          <w:szCs w:val="22"/>
        </w:rPr>
        <w:t>ozvučenja</w:t>
      </w:r>
      <w:proofErr w:type="spellEnd"/>
      <w:r w:rsidR="00EF086E">
        <w:rPr>
          <w:b/>
          <w:bCs/>
          <w:i/>
          <w:sz w:val="22"/>
          <w:szCs w:val="22"/>
        </w:rPr>
        <w:t xml:space="preserve"> </w:t>
      </w:r>
      <w:r w:rsidR="00036ED4" w:rsidRPr="00036ED4">
        <w:rPr>
          <w:b/>
          <w:bCs/>
          <w:i/>
          <w:sz w:val="22"/>
          <w:szCs w:val="22"/>
        </w:rPr>
        <w:t xml:space="preserve">sale Doma </w:t>
      </w:r>
      <w:proofErr w:type="spellStart"/>
      <w:r w:rsidR="00036ED4" w:rsidRPr="00036ED4">
        <w:rPr>
          <w:b/>
          <w:bCs/>
          <w:i/>
          <w:sz w:val="22"/>
          <w:szCs w:val="22"/>
        </w:rPr>
        <w:t>omladine</w:t>
      </w:r>
      <w:proofErr w:type="spellEnd"/>
      <w:r w:rsidR="00036ED4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036ED4" w:rsidRPr="00036ED4">
        <w:rPr>
          <w:b/>
          <w:bCs/>
          <w:i/>
          <w:sz w:val="22"/>
          <w:szCs w:val="22"/>
        </w:rPr>
        <w:t>Kulturnog</w:t>
      </w:r>
      <w:proofErr w:type="spellEnd"/>
      <w:r w:rsidR="00036ED4" w:rsidRPr="00036ED4">
        <w:rPr>
          <w:b/>
          <w:bCs/>
          <w:i/>
          <w:sz w:val="22"/>
          <w:szCs w:val="22"/>
        </w:rPr>
        <w:t xml:space="preserve"> centra u </w:t>
      </w:r>
      <w:proofErr w:type="spellStart"/>
      <w:r w:rsidR="00036ED4" w:rsidRPr="00036ED4">
        <w:rPr>
          <w:b/>
          <w:bCs/>
          <w:i/>
          <w:sz w:val="22"/>
          <w:szCs w:val="22"/>
        </w:rPr>
        <w:t>kojoj</w:t>
      </w:r>
      <w:proofErr w:type="spellEnd"/>
      <w:r w:rsidR="00036ED4" w:rsidRPr="00036ED4">
        <w:rPr>
          <w:b/>
          <w:bCs/>
          <w:i/>
          <w:sz w:val="22"/>
          <w:szCs w:val="22"/>
        </w:rPr>
        <w:t xml:space="preserve"> se </w:t>
      </w:r>
      <w:proofErr w:type="spellStart"/>
      <w:r w:rsidR="00036ED4" w:rsidRPr="00036ED4">
        <w:rPr>
          <w:b/>
          <w:bCs/>
          <w:i/>
          <w:sz w:val="22"/>
          <w:szCs w:val="22"/>
        </w:rPr>
        <w:t>održavaju</w:t>
      </w:r>
      <w:proofErr w:type="spellEnd"/>
      <w:r w:rsidR="00036ED4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036ED4" w:rsidRPr="00036ED4">
        <w:rPr>
          <w:b/>
          <w:bCs/>
          <w:i/>
          <w:sz w:val="22"/>
          <w:szCs w:val="22"/>
        </w:rPr>
        <w:t>sednice</w:t>
      </w:r>
      <w:proofErr w:type="spellEnd"/>
      <w:r w:rsidR="00036ED4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036ED4" w:rsidRPr="00036ED4">
        <w:rPr>
          <w:b/>
          <w:bCs/>
          <w:i/>
          <w:sz w:val="22"/>
          <w:szCs w:val="22"/>
        </w:rPr>
        <w:t>Skupštine</w:t>
      </w:r>
      <w:proofErr w:type="spellEnd"/>
      <w:r w:rsidR="00036ED4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036ED4" w:rsidRPr="00036ED4">
        <w:rPr>
          <w:b/>
          <w:bCs/>
          <w:i/>
          <w:sz w:val="22"/>
          <w:szCs w:val="22"/>
        </w:rPr>
        <w:t>grada</w:t>
      </w:r>
      <w:proofErr w:type="spellEnd"/>
      <w:r w:rsidR="00036ED4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036ED4" w:rsidRPr="00036ED4">
        <w:rPr>
          <w:b/>
          <w:bCs/>
          <w:i/>
          <w:sz w:val="22"/>
          <w:szCs w:val="22"/>
        </w:rPr>
        <w:t>Novog</w:t>
      </w:r>
      <w:proofErr w:type="spellEnd"/>
      <w:r w:rsidR="00036ED4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036ED4" w:rsidRPr="00036ED4">
        <w:rPr>
          <w:b/>
          <w:bCs/>
          <w:i/>
          <w:sz w:val="22"/>
          <w:szCs w:val="22"/>
        </w:rPr>
        <w:t>Pazara</w:t>
      </w:r>
      <w:proofErr w:type="spellEnd"/>
      <w:r w:rsidR="00036ED4" w:rsidRPr="00036ED4">
        <w:rPr>
          <w:b/>
          <w:bCs/>
          <w:i/>
          <w:sz w:val="22"/>
          <w:szCs w:val="22"/>
        </w:rPr>
        <w:t>.</w:t>
      </w:r>
    </w:p>
    <w:p w14:paraId="5743D9E1" w14:textId="77777777" w:rsidR="00E92BDB" w:rsidRPr="00687445" w:rsidRDefault="00E92BDB" w:rsidP="00C445BA">
      <w:pPr>
        <w:jc w:val="both"/>
        <w:rPr>
          <w:b/>
          <w:bCs/>
        </w:rPr>
      </w:pPr>
      <w:proofErr w:type="spellStart"/>
      <w:r w:rsidRPr="00687445">
        <w:t>Kriterijum</w:t>
      </w:r>
      <w:proofErr w:type="spellEnd"/>
      <w:r w:rsidRPr="00687445">
        <w:t xml:space="preserve">, </w:t>
      </w:r>
      <w:proofErr w:type="spellStart"/>
      <w:r w:rsidRPr="00687445">
        <w:t>elementi</w:t>
      </w:r>
      <w:proofErr w:type="spellEnd"/>
      <w:r w:rsidRPr="00687445">
        <w:t xml:space="preserve"> </w:t>
      </w:r>
      <w:proofErr w:type="spellStart"/>
      <w:r w:rsidRPr="00687445">
        <w:t>kriterijuma</w:t>
      </w:r>
      <w:proofErr w:type="spellEnd"/>
      <w:r w:rsidRPr="00687445">
        <w:t xml:space="preserve"> za </w:t>
      </w:r>
      <w:proofErr w:type="spellStart"/>
      <w:r w:rsidRPr="00687445">
        <w:t>dodelu</w:t>
      </w:r>
      <w:proofErr w:type="spellEnd"/>
      <w:r w:rsidRPr="00687445">
        <w:t xml:space="preserve"> </w:t>
      </w:r>
      <w:proofErr w:type="spellStart"/>
      <w:r w:rsidRPr="00687445">
        <w:t>ugovora</w:t>
      </w:r>
      <w:proofErr w:type="spellEnd"/>
      <w:r w:rsidRPr="00687445">
        <w:t>:</w:t>
      </w:r>
    </w:p>
    <w:p w14:paraId="610A7AF5" w14:textId="77777777" w:rsidR="00E92BDB" w:rsidRPr="00687445" w:rsidRDefault="00E92BDB" w:rsidP="00CA049D">
      <w:pPr>
        <w:pStyle w:val="Default"/>
        <w:tabs>
          <w:tab w:val="left" w:pos="3600"/>
        </w:tabs>
        <w:rPr>
          <w:b/>
          <w:bCs/>
        </w:rPr>
      </w:pPr>
      <w:r w:rsidRPr="00687445">
        <w:rPr>
          <w:b/>
          <w:bCs/>
        </w:rPr>
        <w:t>Najni</w:t>
      </w:r>
      <w:r w:rsidR="0006635D" w:rsidRPr="00687445">
        <w:rPr>
          <w:b/>
          <w:bCs/>
          <w:lang w:val="sr-Latn-CS"/>
        </w:rPr>
        <w:t>ža</w:t>
      </w:r>
      <w:r w:rsidRPr="00687445">
        <w:rPr>
          <w:b/>
          <w:bCs/>
          <w:lang w:val="sr-Latn-CS"/>
        </w:rPr>
        <w:t xml:space="preserve"> ponuđena cena</w:t>
      </w:r>
      <w:r w:rsidRPr="00687445">
        <w:rPr>
          <w:b/>
          <w:bCs/>
        </w:rPr>
        <w:t xml:space="preserve">  </w:t>
      </w:r>
    </w:p>
    <w:p w14:paraId="6A1BEA42" w14:textId="77777777" w:rsidR="00E92BDB" w:rsidRPr="00687445" w:rsidRDefault="00E92BDB" w:rsidP="00CA049D">
      <w:pPr>
        <w:pStyle w:val="Default"/>
        <w:tabs>
          <w:tab w:val="left" w:pos="3600"/>
        </w:tabs>
      </w:pPr>
      <w:r w:rsidRPr="00687445">
        <w:t xml:space="preserve">                                                                    </w:t>
      </w:r>
    </w:p>
    <w:p w14:paraId="4BF6DD56" w14:textId="77777777" w:rsidR="00E92BDB" w:rsidRDefault="00E92BDB" w:rsidP="00CA049D">
      <w:pPr>
        <w:tabs>
          <w:tab w:val="left" w:pos="3600"/>
        </w:tabs>
        <w:ind w:right="-360"/>
      </w:pPr>
      <w:proofErr w:type="spellStart"/>
      <w:r w:rsidRPr="00687445">
        <w:t>Način</w:t>
      </w:r>
      <w:proofErr w:type="spellEnd"/>
      <w:r w:rsidRPr="00687445">
        <w:t xml:space="preserve"> </w:t>
      </w:r>
      <w:proofErr w:type="spellStart"/>
      <w:r w:rsidRPr="00687445">
        <w:t>podnošenja</w:t>
      </w:r>
      <w:proofErr w:type="spellEnd"/>
      <w:r w:rsidRPr="00687445">
        <w:t xml:space="preserve"> </w:t>
      </w:r>
      <w:proofErr w:type="spellStart"/>
      <w:r w:rsidRPr="00687445">
        <w:t>ponude</w:t>
      </w:r>
      <w:proofErr w:type="spellEnd"/>
      <w:r w:rsidRPr="00687445">
        <w:t xml:space="preserve"> </w:t>
      </w:r>
      <w:proofErr w:type="spellStart"/>
      <w:r w:rsidRPr="00687445">
        <w:t>i</w:t>
      </w:r>
      <w:proofErr w:type="spellEnd"/>
      <w:r w:rsidRPr="00687445">
        <w:t xml:space="preserve"> </w:t>
      </w:r>
      <w:proofErr w:type="spellStart"/>
      <w:r w:rsidRPr="00687445">
        <w:t>rok</w:t>
      </w:r>
      <w:proofErr w:type="spellEnd"/>
      <w:r w:rsidRPr="00687445">
        <w:t xml:space="preserve"> za </w:t>
      </w:r>
      <w:proofErr w:type="spellStart"/>
      <w:r w:rsidRPr="00687445">
        <w:t>podnošenje</w:t>
      </w:r>
      <w:proofErr w:type="spellEnd"/>
      <w:r w:rsidRPr="00687445">
        <w:t xml:space="preserve"> </w:t>
      </w:r>
      <w:proofErr w:type="spellStart"/>
      <w:r w:rsidRPr="00687445">
        <w:t>ponude</w:t>
      </w:r>
      <w:proofErr w:type="spellEnd"/>
      <w:r w:rsidRPr="00687445">
        <w:t xml:space="preserve">: </w:t>
      </w:r>
    </w:p>
    <w:p w14:paraId="589613A4" w14:textId="77777777" w:rsidR="00A13CC6" w:rsidRPr="00687445" w:rsidRDefault="00A13CC6" w:rsidP="00CA049D">
      <w:pPr>
        <w:tabs>
          <w:tab w:val="left" w:pos="3600"/>
        </w:tabs>
        <w:ind w:right="-360"/>
      </w:pPr>
    </w:p>
    <w:p w14:paraId="107C6DE5" w14:textId="77777777" w:rsidR="00A13CC6" w:rsidRPr="00BC2E55" w:rsidRDefault="00A13CC6" w:rsidP="00A13CC6">
      <w:pPr>
        <w:jc w:val="both"/>
        <w:rPr>
          <w:b/>
          <w:bCs/>
          <w:noProof/>
        </w:rPr>
      </w:pPr>
      <w:r w:rsidRPr="00BC2E55">
        <w:rPr>
          <w:b/>
          <w:bCs/>
          <w:noProof/>
        </w:rPr>
        <w:t>Rok za podnošenje ponuda je</w:t>
      </w:r>
      <w:r>
        <w:rPr>
          <w:b/>
          <w:bCs/>
          <w:noProof/>
        </w:rPr>
        <w:t xml:space="preserve"> 03.06.2026.</w:t>
      </w:r>
      <w:r w:rsidRPr="00BC2E55">
        <w:rPr>
          <w:b/>
          <w:bCs/>
          <w:noProof/>
        </w:rPr>
        <w:t xml:space="preserve"> god. do 12.00 časova.</w:t>
      </w:r>
    </w:p>
    <w:p w14:paraId="1090B293" w14:textId="77777777" w:rsidR="00E92BDB" w:rsidRPr="00687445" w:rsidRDefault="00E92BDB" w:rsidP="00CA049D">
      <w:pPr>
        <w:tabs>
          <w:tab w:val="left" w:pos="3600"/>
        </w:tabs>
        <w:ind w:right="-360"/>
        <w:rPr>
          <w:b/>
          <w:bCs/>
        </w:rPr>
      </w:pPr>
    </w:p>
    <w:p w14:paraId="1A1F76B7" w14:textId="77777777" w:rsidR="003B1EB1" w:rsidRPr="00097498" w:rsidRDefault="003B1EB1" w:rsidP="003B1EB1">
      <w:pPr>
        <w:jc w:val="both"/>
        <w:rPr>
          <w:b/>
        </w:rPr>
      </w:pPr>
      <w:proofErr w:type="spellStart"/>
      <w:r w:rsidRPr="00097498">
        <w:rPr>
          <w:b/>
          <w:bCs/>
        </w:rPr>
        <w:t>Ponuda</w:t>
      </w:r>
      <w:proofErr w:type="spellEnd"/>
      <w:r w:rsidRPr="00097498">
        <w:rPr>
          <w:b/>
          <w:bCs/>
        </w:rPr>
        <w:t xml:space="preserve"> se </w:t>
      </w:r>
      <w:proofErr w:type="spellStart"/>
      <w:r w:rsidRPr="00097498">
        <w:rPr>
          <w:b/>
          <w:bCs/>
        </w:rPr>
        <w:t>podnosi</w:t>
      </w:r>
      <w:proofErr w:type="spellEnd"/>
      <w:r w:rsidRPr="00097498">
        <w:rPr>
          <w:b/>
          <w:bCs/>
        </w:rPr>
        <w:t xml:space="preserve"> u </w:t>
      </w:r>
      <w:proofErr w:type="spellStart"/>
      <w:r w:rsidRPr="00097498">
        <w:rPr>
          <w:b/>
          <w:bCs/>
        </w:rPr>
        <w:t>zatvorenoj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koverti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sa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naznakom</w:t>
      </w:r>
      <w:proofErr w:type="spellEnd"/>
      <w:r w:rsidRPr="00097498">
        <w:rPr>
          <w:b/>
          <w:bCs/>
        </w:rPr>
        <w:t xml:space="preserve"> – </w:t>
      </w:r>
      <w:proofErr w:type="spellStart"/>
      <w:r w:rsidR="00036ED4" w:rsidRPr="00036ED4">
        <w:rPr>
          <w:b/>
          <w:bCs/>
          <w:i/>
        </w:rPr>
        <w:t>Nabavka</w:t>
      </w:r>
      <w:proofErr w:type="spellEnd"/>
      <w:r w:rsidR="00036ED4" w:rsidRPr="00036ED4">
        <w:rPr>
          <w:b/>
          <w:bCs/>
          <w:i/>
        </w:rPr>
        <w:t xml:space="preserve"> </w:t>
      </w:r>
      <w:proofErr w:type="spellStart"/>
      <w:r w:rsidR="00036ED4" w:rsidRPr="00036ED4">
        <w:rPr>
          <w:b/>
          <w:bCs/>
          <w:i/>
        </w:rPr>
        <w:t>profesionalnog</w:t>
      </w:r>
      <w:proofErr w:type="spellEnd"/>
      <w:r w:rsidR="00036ED4" w:rsidRPr="00036ED4">
        <w:rPr>
          <w:b/>
          <w:bCs/>
          <w:i/>
        </w:rPr>
        <w:t xml:space="preserve"> </w:t>
      </w:r>
      <w:proofErr w:type="spellStart"/>
      <w:r w:rsidR="00036ED4" w:rsidRPr="00036ED4">
        <w:rPr>
          <w:b/>
          <w:bCs/>
          <w:i/>
        </w:rPr>
        <w:t>ozvučenj</w:t>
      </w:r>
      <w:r w:rsidR="00EF086E">
        <w:rPr>
          <w:b/>
          <w:bCs/>
          <w:i/>
        </w:rPr>
        <w:t>a</w:t>
      </w:r>
      <w:proofErr w:type="spellEnd"/>
      <w:r w:rsidR="00036ED4" w:rsidRPr="00036ED4">
        <w:rPr>
          <w:b/>
          <w:bCs/>
          <w:i/>
        </w:rPr>
        <w:t xml:space="preserve"> sale Doma </w:t>
      </w:r>
      <w:proofErr w:type="spellStart"/>
      <w:r w:rsidR="00036ED4" w:rsidRPr="00036ED4">
        <w:rPr>
          <w:b/>
          <w:bCs/>
          <w:i/>
        </w:rPr>
        <w:t>omladine</w:t>
      </w:r>
      <w:proofErr w:type="spellEnd"/>
      <w:r w:rsidR="00036ED4" w:rsidRPr="00036ED4">
        <w:rPr>
          <w:b/>
          <w:bCs/>
          <w:i/>
        </w:rPr>
        <w:t xml:space="preserve"> </w:t>
      </w:r>
      <w:proofErr w:type="spellStart"/>
      <w:r w:rsidR="00036ED4" w:rsidRPr="00036ED4">
        <w:rPr>
          <w:b/>
          <w:bCs/>
          <w:i/>
        </w:rPr>
        <w:t>Kulturnog</w:t>
      </w:r>
      <w:proofErr w:type="spellEnd"/>
      <w:r w:rsidR="00036ED4" w:rsidRPr="00036ED4">
        <w:rPr>
          <w:b/>
          <w:bCs/>
          <w:i/>
        </w:rPr>
        <w:t xml:space="preserve"> centra u </w:t>
      </w:r>
      <w:proofErr w:type="spellStart"/>
      <w:r w:rsidR="00036ED4" w:rsidRPr="00036ED4">
        <w:rPr>
          <w:b/>
          <w:bCs/>
          <w:i/>
        </w:rPr>
        <w:t>kojoj</w:t>
      </w:r>
      <w:proofErr w:type="spellEnd"/>
      <w:r w:rsidR="00036ED4" w:rsidRPr="00036ED4">
        <w:rPr>
          <w:b/>
          <w:bCs/>
          <w:i/>
        </w:rPr>
        <w:t xml:space="preserve"> se </w:t>
      </w:r>
      <w:proofErr w:type="spellStart"/>
      <w:r w:rsidR="00036ED4" w:rsidRPr="00036ED4">
        <w:rPr>
          <w:b/>
          <w:bCs/>
          <w:i/>
        </w:rPr>
        <w:t>održavaju</w:t>
      </w:r>
      <w:proofErr w:type="spellEnd"/>
      <w:r w:rsidR="00036ED4" w:rsidRPr="00036ED4">
        <w:rPr>
          <w:b/>
          <w:bCs/>
          <w:i/>
        </w:rPr>
        <w:t xml:space="preserve"> </w:t>
      </w:r>
      <w:proofErr w:type="spellStart"/>
      <w:r w:rsidR="00036ED4" w:rsidRPr="00036ED4">
        <w:rPr>
          <w:b/>
          <w:bCs/>
          <w:i/>
        </w:rPr>
        <w:t>sednice</w:t>
      </w:r>
      <w:proofErr w:type="spellEnd"/>
      <w:r w:rsidR="00036ED4" w:rsidRPr="00036ED4">
        <w:rPr>
          <w:b/>
          <w:bCs/>
          <w:i/>
        </w:rPr>
        <w:t xml:space="preserve"> </w:t>
      </w:r>
      <w:proofErr w:type="spellStart"/>
      <w:r w:rsidR="00036ED4" w:rsidRPr="00036ED4">
        <w:rPr>
          <w:b/>
          <w:bCs/>
          <w:i/>
        </w:rPr>
        <w:t>Skupštine</w:t>
      </w:r>
      <w:proofErr w:type="spellEnd"/>
      <w:r w:rsidR="00036ED4" w:rsidRPr="00036ED4">
        <w:rPr>
          <w:b/>
          <w:bCs/>
          <w:i/>
        </w:rPr>
        <w:t xml:space="preserve"> </w:t>
      </w:r>
      <w:proofErr w:type="spellStart"/>
      <w:r w:rsidR="00036ED4" w:rsidRPr="00036ED4">
        <w:rPr>
          <w:b/>
          <w:bCs/>
          <w:i/>
        </w:rPr>
        <w:t>grada</w:t>
      </w:r>
      <w:proofErr w:type="spellEnd"/>
      <w:r w:rsidR="00036ED4" w:rsidRPr="00036ED4">
        <w:rPr>
          <w:b/>
          <w:bCs/>
          <w:i/>
        </w:rPr>
        <w:t xml:space="preserve"> </w:t>
      </w:r>
      <w:proofErr w:type="spellStart"/>
      <w:r w:rsidR="00036ED4" w:rsidRPr="00036ED4">
        <w:rPr>
          <w:b/>
          <w:bCs/>
          <w:i/>
        </w:rPr>
        <w:t>Novog</w:t>
      </w:r>
      <w:proofErr w:type="spellEnd"/>
      <w:r w:rsidR="00036ED4" w:rsidRPr="00036ED4">
        <w:rPr>
          <w:b/>
          <w:bCs/>
          <w:i/>
        </w:rPr>
        <w:t xml:space="preserve"> </w:t>
      </w:r>
      <w:proofErr w:type="spellStart"/>
      <w:r w:rsidR="00036ED4" w:rsidRPr="00036ED4">
        <w:rPr>
          <w:b/>
          <w:bCs/>
          <w:i/>
        </w:rPr>
        <w:t>Pazara</w:t>
      </w:r>
      <w:proofErr w:type="spellEnd"/>
      <w:r>
        <w:rPr>
          <w:b/>
          <w:bCs/>
          <w:sz w:val="22"/>
          <w:szCs w:val="22"/>
        </w:rPr>
        <w:t xml:space="preserve">, </w:t>
      </w:r>
      <w:r w:rsidRPr="00097498">
        <w:t>“</w:t>
      </w:r>
      <w:r w:rsidRPr="00097498">
        <w:rPr>
          <w:b/>
          <w:bCs/>
          <w:u w:val="single"/>
        </w:rPr>
        <w:t xml:space="preserve">Ne </w:t>
      </w:r>
      <w:proofErr w:type="spellStart"/>
      <w:r w:rsidRPr="00097498">
        <w:rPr>
          <w:b/>
          <w:bCs/>
          <w:u w:val="single"/>
        </w:rPr>
        <w:t>otvarati</w:t>
      </w:r>
      <w:proofErr w:type="spellEnd"/>
      <w:r w:rsidRPr="00097498">
        <w:rPr>
          <w:b/>
          <w:bCs/>
        </w:rPr>
        <w:t xml:space="preserve">” </w:t>
      </w:r>
      <w:proofErr w:type="spellStart"/>
      <w:r w:rsidRPr="00097498">
        <w:rPr>
          <w:b/>
          <w:bCs/>
        </w:rPr>
        <w:t>na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adresu</w:t>
      </w:r>
      <w:proofErr w:type="spellEnd"/>
      <w:r w:rsidRPr="00097498">
        <w:rPr>
          <w:b/>
          <w:bCs/>
        </w:rPr>
        <w:t xml:space="preserve">: </w:t>
      </w:r>
      <w:proofErr w:type="spellStart"/>
      <w:r w:rsidRPr="00097498">
        <w:rPr>
          <w:b/>
          <w:bCs/>
        </w:rPr>
        <w:t>Gradska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uprava</w:t>
      </w:r>
      <w:proofErr w:type="spellEnd"/>
      <w:r w:rsidRPr="00097498">
        <w:rPr>
          <w:b/>
          <w:bCs/>
        </w:rPr>
        <w:t xml:space="preserve"> za </w:t>
      </w:r>
      <w:proofErr w:type="spellStart"/>
      <w:r w:rsidRPr="00097498">
        <w:rPr>
          <w:b/>
          <w:bCs/>
        </w:rPr>
        <w:t>izvorne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i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poverene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poslove</w:t>
      </w:r>
      <w:proofErr w:type="spellEnd"/>
      <w:r w:rsidRPr="00097498">
        <w:rPr>
          <w:b/>
          <w:bCs/>
        </w:rPr>
        <w:t xml:space="preserve">, Ul. Stevana </w:t>
      </w:r>
      <w:proofErr w:type="spellStart"/>
      <w:r w:rsidRPr="00097498">
        <w:rPr>
          <w:b/>
          <w:bCs/>
        </w:rPr>
        <w:t>Nemanje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br</w:t>
      </w:r>
      <w:r>
        <w:rPr>
          <w:b/>
          <w:bCs/>
        </w:rPr>
        <w:t>oj</w:t>
      </w:r>
      <w:proofErr w:type="spellEnd"/>
      <w:r>
        <w:rPr>
          <w:b/>
          <w:bCs/>
        </w:rPr>
        <w:t>:</w:t>
      </w:r>
      <w:r w:rsidRPr="00097498">
        <w:rPr>
          <w:b/>
          <w:bCs/>
        </w:rPr>
        <w:t xml:space="preserve"> 2, 36300 Novi Pazar. </w:t>
      </w:r>
      <w:r w:rsidRPr="00097498">
        <w:rPr>
          <w:b/>
          <w:bCs/>
          <w:lang w:val="sl-SI"/>
        </w:rPr>
        <w:t xml:space="preserve">Na drugoj strani koverte, ponuđač upisuje svoje podatke i broj telefona. </w:t>
      </w:r>
    </w:p>
    <w:p w14:paraId="4419FEA1" w14:textId="77777777" w:rsidR="00E92BDB" w:rsidRPr="00687445" w:rsidRDefault="00E92BDB" w:rsidP="00A601F0">
      <w:pPr>
        <w:rPr>
          <w:b/>
          <w:bCs/>
        </w:rPr>
      </w:pPr>
    </w:p>
    <w:p w14:paraId="344A5083" w14:textId="77777777" w:rsidR="003B1EB1" w:rsidRPr="00097498" w:rsidRDefault="003B1EB1" w:rsidP="003B1EB1">
      <w:pPr>
        <w:tabs>
          <w:tab w:val="left" w:pos="3585"/>
        </w:tabs>
        <w:jc w:val="both"/>
        <w:rPr>
          <w:b/>
          <w:bCs/>
          <w:lang w:val="sr-Latn-CS"/>
        </w:rPr>
      </w:pPr>
      <w:r w:rsidRPr="00097498">
        <w:rPr>
          <w:b/>
          <w:bCs/>
          <w:lang w:val="sl-SI"/>
        </w:rPr>
        <w:t>Otva</w:t>
      </w:r>
      <w:r>
        <w:rPr>
          <w:b/>
          <w:bCs/>
          <w:lang w:val="sl-SI"/>
        </w:rPr>
        <w:t>r</w:t>
      </w:r>
      <w:r w:rsidR="00F32D97">
        <w:rPr>
          <w:b/>
          <w:bCs/>
          <w:lang w:val="sl-SI"/>
        </w:rPr>
        <w:t xml:space="preserve">anje ponuda će biti obavljeno </w:t>
      </w:r>
      <w:r w:rsidR="00A13CC6">
        <w:rPr>
          <w:b/>
          <w:bCs/>
          <w:lang w:val="sl-SI"/>
        </w:rPr>
        <w:t>03</w:t>
      </w:r>
      <w:r w:rsidR="00D7399A">
        <w:rPr>
          <w:b/>
          <w:bCs/>
          <w:lang w:val="sl-SI"/>
        </w:rPr>
        <w:t>.06.2025</w:t>
      </w:r>
      <w:r w:rsidRPr="00097498">
        <w:rPr>
          <w:b/>
          <w:bCs/>
          <w:lang w:val="sl-SI"/>
        </w:rPr>
        <w:t xml:space="preserve">. god. u 12:15 u prostorijama </w:t>
      </w:r>
      <w:proofErr w:type="spellStart"/>
      <w:r w:rsidRPr="00097498">
        <w:rPr>
          <w:b/>
          <w:bCs/>
        </w:rPr>
        <w:t>Gradske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uprava</w:t>
      </w:r>
      <w:proofErr w:type="spellEnd"/>
      <w:r w:rsidRPr="00097498">
        <w:rPr>
          <w:b/>
          <w:bCs/>
        </w:rPr>
        <w:t xml:space="preserve"> za </w:t>
      </w:r>
      <w:proofErr w:type="spellStart"/>
      <w:r w:rsidRPr="00097498">
        <w:rPr>
          <w:b/>
          <w:bCs/>
        </w:rPr>
        <w:t>izvorne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i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poverene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poslove</w:t>
      </w:r>
      <w:proofErr w:type="spellEnd"/>
      <w:r w:rsidRPr="00097498">
        <w:rPr>
          <w:b/>
          <w:bCs/>
        </w:rPr>
        <w:t xml:space="preserve">, Ul. Stevana </w:t>
      </w:r>
      <w:proofErr w:type="spellStart"/>
      <w:r w:rsidRPr="00097498">
        <w:rPr>
          <w:b/>
          <w:bCs/>
        </w:rPr>
        <w:t>Nemanje</w:t>
      </w:r>
      <w:proofErr w:type="spellEnd"/>
      <w:r w:rsidRPr="00097498">
        <w:rPr>
          <w:b/>
          <w:bCs/>
        </w:rPr>
        <w:t xml:space="preserve"> </w:t>
      </w:r>
      <w:proofErr w:type="spellStart"/>
      <w:r w:rsidRPr="00097498">
        <w:rPr>
          <w:b/>
          <w:bCs/>
        </w:rPr>
        <w:t>br</w:t>
      </w:r>
      <w:r>
        <w:rPr>
          <w:b/>
          <w:bCs/>
        </w:rPr>
        <w:t>oj</w:t>
      </w:r>
      <w:proofErr w:type="spellEnd"/>
      <w:r>
        <w:rPr>
          <w:b/>
          <w:bCs/>
        </w:rPr>
        <w:t>:</w:t>
      </w:r>
      <w:r w:rsidRPr="00097498">
        <w:rPr>
          <w:b/>
          <w:bCs/>
        </w:rPr>
        <w:t xml:space="preserve"> 2, 36300 Novi Pazar</w:t>
      </w:r>
      <w:r w:rsidRPr="00097498">
        <w:rPr>
          <w:b/>
          <w:bCs/>
          <w:lang w:val="sl-SI"/>
        </w:rPr>
        <w:t xml:space="preserve">. </w:t>
      </w:r>
    </w:p>
    <w:p w14:paraId="21FF8C41" w14:textId="77777777" w:rsidR="003B1EB1" w:rsidRPr="00097498" w:rsidRDefault="003B1EB1" w:rsidP="003B1EB1">
      <w:pPr>
        <w:tabs>
          <w:tab w:val="left" w:pos="3585"/>
        </w:tabs>
        <w:jc w:val="both"/>
        <w:rPr>
          <w:b/>
          <w:bCs/>
          <w:lang w:val="sr-Latn-CS"/>
        </w:rPr>
      </w:pPr>
    </w:p>
    <w:p w14:paraId="63B46B35" w14:textId="77777777" w:rsidR="003B1EB1" w:rsidRPr="003B1EB1" w:rsidRDefault="003B1EB1" w:rsidP="003B1EB1">
      <w:pPr>
        <w:tabs>
          <w:tab w:val="left" w:pos="3585"/>
        </w:tabs>
        <w:rPr>
          <w:lang w:val="sl-SI"/>
        </w:rPr>
      </w:pPr>
      <w:r w:rsidRPr="00097498">
        <w:rPr>
          <w:lang w:val="sl-SI"/>
        </w:rPr>
        <w:t>Mesto, vreme i način otvaranja ponuda:</w:t>
      </w:r>
      <w:r w:rsidRPr="00097498">
        <w:rPr>
          <w:lang w:val="sl-SI"/>
        </w:rPr>
        <w:tab/>
      </w:r>
    </w:p>
    <w:p w14:paraId="1B81C90A" w14:textId="77777777" w:rsidR="003B1EB1" w:rsidRPr="00097498" w:rsidRDefault="003B1EB1" w:rsidP="003B1EB1">
      <w:pPr>
        <w:tabs>
          <w:tab w:val="left" w:pos="3585"/>
        </w:tabs>
        <w:jc w:val="both"/>
        <w:rPr>
          <w:b/>
          <w:bCs/>
        </w:rPr>
      </w:pPr>
      <w:r w:rsidRPr="00097498">
        <w:rPr>
          <w:b/>
          <w:bCs/>
          <w:lang w:val="sr-Latn-CS"/>
        </w:rPr>
        <w:t>Nakon otvaranja ponuda, zapisnik o otvaranju ponuda se može dostaviti privrednim subjektima na njihov zahtev pisanim putem ( uključujući i e-mail )</w:t>
      </w:r>
      <w:r w:rsidR="00F32D97">
        <w:rPr>
          <w:b/>
          <w:bCs/>
          <w:lang w:val="sr-Latn-CS"/>
        </w:rPr>
        <w:t>.</w:t>
      </w:r>
    </w:p>
    <w:p w14:paraId="5D0A56FA" w14:textId="77777777" w:rsidR="003B1EB1" w:rsidRPr="00097498" w:rsidRDefault="003B1EB1" w:rsidP="003B1EB1">
      <w:pPr>
        <w:tabs>
          <w:tab w:val="left" w:pos="3585"/>
        </w:tabs>
        <w:jc w:val="both"/>
        <w:rPr>
          <w:lang w:val="sr-Latn-CS"/>
        </w:rPr>
      </w:pPr>
      <w:r w:rsidRPr="00097498">
        <w:rPr>
          <w:lang w:val="sr-Latn-CS"/>
        </w:rPr>
        <w:t>Uslovi pod kojima predstavnici ponuđača mogu učestvovati u postupku otvaranja ponuda.</w:t>
      </w:r>
    </w:p>
    <w:p w14:paraId="70B7A68F" w14:textId="77777777" w:rsidR="003B1EB1" w:rsidRPr="00097498" w:rsidRDefault="003B1EB1" w:rsidP="003B1EB1">
      <w:pPr>
        <w:tabs>
          <w:tab w:val="left" w:pos="3585"/>
        </w:tabs>
        <w:jc w:val="both"/>
        <w:rPr>
          <w:b/>
          <w:bCs/>
          <w:lang w:val="sr-Latn-CS"/>
        </w:rPr>
      </w:pPr>
      <w:r w:rsidRPr="00097498">
        <w:rPr>
          <w:b/>
          <w:bCs/>
          <w:lang w:val="sr-Latn-CS"/>
        </w:rPr>
        <w:t>Otvaranje ponude je javno za sva zainteresovana lica</w:t>
      </w:r>
      <w:r w:rsidR="00F32D97">
        <w:rPr>
          <w:b/>
          <w:bCs/>
          <w:lang w:val="sr-Latn-CS"/>
        </w:rPr>
        <w:t>.</w:t>
      </w:r>
    </w:p>
    <w:p w14:paraId="507DB1D0" w14:textId="77777777" w:rsidR="003B1EB1" w:rsidRPr="00097498" w:rsidRDefault="003B1EB1" w:rsidP="003B1EB1">
      <w:pPr>
        <w:tabs>
          <w:tab w:val="left" w:pos="3600"/>
        </w:tabs>
        <w:rPr>
          <w:lang w:val="sl-SI"/>
        </w:rPr>
      </w:pPr>
      <w:r w:rsidRPr="00097498">
        <w:rPr>
          <w:lang w:val="sl-SI"/>
        </w:rPr>
        <w:t>Kontakt:</w:t>
      </w:r>
    </w:p>
    <w:p w14:paraId="011B47C4" w14:textId="77777777" w:rsidR="003B1EB1" w:rsidRPr="00097498" w:rsidRDefault="003B1EB1" w:rsidP="003B1EB1">
      <w:pPr>
        <w:tabs>
          <w:tab w:val="left" w:pos="3600"/>
        </w:tabs>
        <w:rPr>
          <w:b/>
          <w:lang w:val="sl-SI"/>
        </w:rPr>
      </w:pPr>
      <w:r w:rsidRPr="00097498">
        <w:rPr>
          <w:b/>
          <w:lang w:val="sl-SI"/>
        </w:rPr>
        <w:t>Odsek za javne nabavke</w:t>
      </w:r>
    </w:p>
    <w:p w14:paraId="0E9CDD75" w14:textId="77777777" w:rsidR="003B1EB1" w:rsidRPr="00097498" w:rsidRDefault="003B1EB1" w:rsidP="003B1EB1">
      <w:pPr>
        <w:tabs>
          <w:tab w:val="left" w:pos="3600"/>
        </w:tabs>
        <w:rPr>
          <w:b/>
          <w:bCs/>
        </w:rPr>
      </w:pPr>
      <w:proofErr w:type="spellStart"/>
      <w:r w:rsidRPr="00097498">
        <w:rPr>
          <w:b/>
          <w:bCs/>
        </w:rPr>
        <w:t>tel</w:t>
      </w:r>
      <w:proofErr w:type="spellEnd"/>
      <w:r w:rsidRPr="00097498">
        <w:rPr>
          <w:b/>
          <w:bCs/>
        </w:rPr>
        <w:t>: 020/51-51-223</w:t>
      </w:r>
    </w:p>
    <w:p w14:paraId="32E88E46" w14:textId="77777777" w:rsidR="003B1EB1" w:rsidRPr="00097498" w:rsidRDefault="003B1EB1" w:rsidP="003B1EB1">
      <w:pPr>
        <w:tabs>
          <w:tab w:val="left" w:pos="3600"/>
        </w:tabs>
        <w:rPr>
          <w:b/>
          <w:bCs/>
        </w:rPr>
      </w:pPr>
      <w:r w:rsidRPr="00097498">
        <w:rPr>
          <w:b/>
          <w:bCs/>
        </w:rPr>
        <w:t>E-mail: javnenabavke@novipazar.org.rs</w:t>
      </w:r>
    </w:p>
    <w:p w14:paraId="1EA6DE53" w14:textId="77777777" w:rsidR="009947F3" w:rsidRPr="00687445" w:rsidRDefault="009947F3" w:rsidP="009947F3">
      <w:pPr>
        <w:widowControl w:val="0"/>
        <w:autoSpaceDE w:val="0"/>
        <w:autoSpaceDN w:val="0"/>
        <w:spacing w:before="8"/>
        <w:rPr>
          <w:b/>
        </w:rPr>
      </w:pPr>
    </w:p>
    <w:p w14:paraId="02ABCB8B" w14:textId="77777777" w:rsidR="005C6FD4" w:rsidRPr="00687445" w:rsidRDefault="005C6FD4" w:rsidP="004424E3">
      <w:pPr>
        <w:jc w:val="center"/>
        <w:rPr>
          <w:b/>
          <w:bCs/>
        </w:rPr>
      </w:pPr>
    </w:p>
    <w:p w14:paraId="13AC43DE" w14:textId="77777777" w:rsidR="00B578E9" w:rsidRPr="00687445" w:rsidRDefault="00B578E9" w:rsidP="00887DB2">
      <w:pPr>
        <w:rPr>
          <w:b/>
          <w:bCs/>
        </w:rPr>
      </w:pPr>
    </w:p>
    <w:p w14:paraId="52B4457F" w14:textId="77777777" w:rsidR="007273A7" w:rsidRPr="00687445" w:rsidRDefault="007273A7" w:rsidP="004424E3">
      <w:pPr>
        <w:jc w:val="center"/>
        <w:rPr>
          <w:b/>
          <w:bCs/>
        </w:rPr>
      </w:pPr>
    </w:p>
    <w:p w14:paraId="68DB07EB" w14:textId="77777777" w:rsidR="005363D1" w:rsidRPr="00063795" w:rsidRDefault="005363D1" w:rsidP="00DB4E4C">
      <w:pPr>
        <w:jc w:val="center"/>
        <w:rPr>
          <w:b/>
          <w:bCs/>
          <w:sz w:val="28"/>
          <w:szCs w:val="28"/>
        </w:rPr>
      </w:pPr>
      <w:bookmarkStart w:id="3" w:name="_Hlk81207482"/>
      <w:r w:rsidRPr="00063795">
        <w:rPr>
          <w:b/>
          <w:bCs/>
          <w:sz w:val="28"/>
          <w:szCs w:val="28"/>
        </w:rPr>
        <w:t xml:space="preserve">SPECIFIKACIJA </w:t>
      </w:r>
    </w:p>
    <w:p w14:paraId="35CB9E62" w14:textId="77777777" w:rsidR="005363D1" w:rsidRPr="00754AB5" w:rsidRDefault="005363D1" w:rsidP="005363D1">
      <w:pPr>
        <w:jc w:val="center"/>
        <w:rPr>
          <w:b/>
          <w:bCs/>
        </w:rPr>
      </w:pP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2835"/>
        <w:gridCol w:w="993"/>
        <w:gridCol w:w="567"/>
        <w:gridCol w:w="1134"/>
        <w:gridCol w:w="1275"/>
        <w:gridCol w:w="1276"/>
        <w:gridCol w:w="1276"/>
      </w:tblGrid>
      <w:tr w:rsidR="005363D1" w:rsidRPr="00EF0F9B" w14:paraId="146DD77B" w14:textId="77777777" w:rsidTr="004E24CA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F189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r w:rsidRPr="00EF0F9B">
              <w:rPr>
                <w:color w:val="000000" w:themeColor="text1"/>
                <w:sz w:val="20"/>
              </w:rPr>
              <w:t>Red. br.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1019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r w:rsidRPr="00EF0F9B">
              <w:rPr>
                <w:color w:val="000000" w:themeColor="text1"/>
                <w:sz w:val="20"/>
              </w:rPr>
              <w:t xml:space="preserve">Naziv </w:t>
            </w:r>
            <w:proofErr w:type="spellStart"/>
            <w:r w:rsidRPr="00EF0F9B">
              <w:rPr>
                <w:color w:val="000000" w:themeColor="text1"/>
                <w:sz w:val="20"/>
              </w:rPr>
              <w:t>i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karakteristike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proizvoda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8E8A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Jedinica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mere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F68F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Količina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AF27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Jedinična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cena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bez PDV-a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57E3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Jedinična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cena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sa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PDV-om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8ECF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Ukupna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cena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bez PDV-a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720B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Ukupna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cena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sa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PDV-om</w:t>
            </w:r>
          </w:p>
        </w:tc>
      </w:tr>
      <w:tr w:rsidR="005363D1" w:rsidRPr="00EF0F9B" w14:paraId="2BF7E1B2" w14:textId="77777777" w:rsidTr="004E24C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819" w14:textId="77777777" w:rsidR="005363D1" w:rsidRPr="00EF0F9B" w:rsidRDefault="005363D1" w:rsidP="005363D1">
            <w:pPr>
              <w:numPr>
                <w:ilvl w:val="0"/>
                <w:numId w:val="13"/>
              </w:numPr>
              <w:spacing w:line="256" w:lineRule="auto"/>
              <w:ind w:left="0" w:firstLine="0"/>
              <w:jc w:val="center"/>
              <w:rPr>
                <w:color w:val="000000" w:themeColor="text1"/>
                <w:sz w:val="20"/>
              </w:rPr>
            </w:pPr>
            <w:bookmarkStart w:id="4" w:name="_Hlk48501864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CCB0" w14:textId="77777777" w:rsidR="005363D1" w:rsidRPr="00EF0F9B" w:rsidRDefault="00D7399A" w:rsidP="00EF086E">
            <w:pPr>
              <w:spacing w:line="256" w:lineRule="auto"/>
              <w:rPr>
                <w:color w:val="000000" w:themeColor="text1"/>
                <w:sz w:val="20"/>
              </w:rPr>
            </w:pPr>
            <w:proofErr w:type="spellStart"/>
            <w:r w:rsidRPr="00D7399A">
              <w:rPr>
                <w:b/>
                <w:bCs/>
                <w:i/>
                <w:sz w:val="22"/>
                <w:szCs w:val="22"/>
              </w:rPr>
              <w:t>Nabavka</w:t>
            </w:r>
            <w:proofErr w:type="spellEnd"/>
            <w:r w:rsidRPr="00D7399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EF086E">
              <w:rPr>
                <w:b/>
                <w:bCs/>
                <w:i/>
                <w:sz w:val="22"/>
                <w:szCs w:val="22"/>
              </w:rPr>
              <w:t>sistema</w:t>
            </w:r>
            <w:proofErr w:type="spellEnd"/>
            <w:r w:rsidR="00EF086E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EF086E">
              <w:rPr>
                <w:b/>
                <w:bCs/>
                <w:i/>
                <w:sz w:val="22"/>
                <w:szCs w:val="22"/>
              </w:rPr>
              <w:t>ozvučenja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3B1A" w14:textId="77777777" w:rsidR="005363D1" w:rsidRPr="00EF0F9B" w:rsidRDefault="00D7399A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Komad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301" w14:textId="77777777" w:rsidR="005363D1" w:rsidRPr="00EF0F9B" w:rsidRDefault="00EF086E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900A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84E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E7CD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78A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bookmarkEnd w:id="4"/>
      </w:tr>
      <w:tr w:rsidR="00EF086E" w:rsidRPr="00EF0F9B" w14:paraId="3C54DB40" w14:textId="77777777" w:rsidTr="004E24C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271B" w14:textId="77777777" w:rsidR="00EF086E" w:rsidRPr="00EF0F9B" w:rsidRDefault="00EF086E" w:rsidP="005363D1">
            <w:pPr>
              <w:numPr>
                <w:ilvl w:val="0"/>
                <w:numId w:val="13"/>
              </w:numPr>
              <w:spacing w:line="256" w:lineRule="auto"/>
              <w:ind w:left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0E8D" w14:textId="77777777" w:rsidR="00EF086E" w:rsidRPr="00D7399A" w:rsidRDefault="00EF086E" w:rsidP="004E24CA">
            <w:pPr>
              <w:spacing w:line="256" w:lineRule="auto"/>
              <w:rPr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Montaža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povezivanje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94037">
              <w:rPr>
                <w:b/>
                <w:bCs/>
                <w:i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puštanje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u rad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0598" w14:textId="77777777" w:rsidR="00EF086E" w:rsidRDefault="00EF086E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Komad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9846" w14:textId="77777777" w:rsidR="00EF086E" w:rsidRPr="00EF0F9B" w:rsidRDefault="00EF086E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792A" w14:textId="77777777" w:rsidR="00EF086E" w:rsidRPr="00EF0F9B" w:rsidRDefault="00EF086E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1E4" w14:textId="77777777" w:rsidR="00EF086E" w:rsidRPr="00EF0F9B" w:rsidRDefault="00EF086E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54D" w14:textId="77777777" w:rsidR="00EF086E" w:rsidRPr="00EF0F9B" w:rsidRDefault="00EF086E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422" w14:textId="77777777" w:rsidR="00EF086E" w:rsidRPr="00EF0F9B" w:rsidRDefault="00EF086E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5363D1" w:rsidRPr="00EF0F9B" w14:paraId="39271FD4" w14:textId="77777777" w:rsidTr="004E24CA">
        <w:trPr>
          <w:trHeight w:val="518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0A5B" w14:textId="77777777" w:rsidR="005363D1" w:rsidRPr="00EF0F9B" w:rsidRDefault="005363D1" w:rsidP="004E24CA">
            <w:pPr>
              <w:spacing w:line="256" w:lineRule="auto"/>
              <w:jc w:val="right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b/>
                <w:color w:val="000000" w:themeColor="text1"/>
                <w:sz w:val="20"/>
              </w:rPr>
              <w:t>Ukupno</w:t>
            </w:r>
            <w:proofErr w:type="spellEnd"/>
            <w:r w:rsidRPr="00EF0F9B">
              <w:rPr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1250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4F3" w14:textId="77777777" w:rsidR="005363D1" w:rsidRPr="00EF0F9B" w:rsidRDefault="005363D1" w:rsidP="004E24CA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2CFCE41B" w14:textId="77777777" w:rsidR="005363D1" w:rsidRDefault="005363D1" w:rsidP="005363D1"/>
    <w:p w14:paraId="7CC79C59" w14:textId="77777777" w:rsidR="00D7399A" w:rsidRPr="00754AB5" w:rsidRDefault="00D7399A" w:rsidP="005363D1"/>
    <w:p w14:paraId="10C5F98C" w14:textId="77777777" w:rsidR="00EF086E" w:rsidRPr="006F49EE" w:rsidRDefault="00EF086E" w:rsidP="00EF086E">
      <w:pPr>
        <w:tabs>
          <w:tab w:val="left" w:pos="270"/>
        </w:tabs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48"/>
        </w:rPr>
      </w:pPr>
      <w:r w:rsidRPr="006F49EE">
        <w:rPr>
          <w:b/>
          <w:bCs/>
          <w:kern w:val="36"/>
          <w:sz w:val="36"/>
          <w:szCs w:val="48"/>
        </w:rPr>
        <w:t>TEHNIČKA SPECIFIKACIJA</w:t>
      </w:r>
    </w:p>
    <w:p w14:paraId="1603230A" w14:textId="77777777" w:rsidR="00EF086E" w:rsidRPr="006F49EE" w:rsidRDefault="00EF086E" w:rsidP="00EF086E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6"/>
        </w:rPr>
      </w:pPr>
      <w:proofErr w:type="spellStart"/>
      <w:r w:rsidRPr="006F49EE">
        <w:rPr>
          <w:b/>
          <w:bCs/>
          <w:sz w:val="32"/>
          <w:szCs w:val="36"/>
        </w:rPr>
        <w:t>Sistem</w:t>
      </w:r>
      <w:proofErr w:type="spellEnd"/>
      <w:r w:rsidRPr="006F49EE">
        <w:rPr>
          <w:b/>
          <w:bCs/>
          <w:sz w:val="32"/>
          <w:szCs w:val="36"/>
        </w:rPr>
        <w:t xml:space="preserve"> </w:t>
      </w:r>
      <w:proofErr w:type="spellStart"/>
      <w:r w:rsidRPr="006F49EE">
        <w:rPr>
          <w:b/>
          <w:bCs/>
          <w:sz w:val="32"/>
          <w:szCs w:val="36"/>
        </w:rPr>
        <w:t>ozvučenja</w:t>
      </w:r>
      <w:proofErr w:type="spellEnd"/>
      <w:r w:rsidRPr="006F49EE">
        <w:rPr>
          <w:b/>
          <w:bCs/>
          <w:sz w:val="32"/>
          <w:szCs w:val="36"/>
        </w:rPr>
        <w:t xml:space="preserve"> za </w:t>
      </w:r>
      <w:proofErr w:type="spellStart"/>
      <w:r w:rsidRPr="006F49EE">
        <w:rPr>
          <w:b/>
          <w:bCs/>
          <w:sz w:val="32"/>
          <w:szCs w:val="36"/>
        </w:rPr>
        <w:t>salu</w:t>
      </w:r>
      <w:proofErr w:type="spellEnd"/>
      <w:r w:rsidRPr="006F49EE">
        <w:rPr>
          <w:b/>
          <w:bCs/>
          <w:sz w:val="32"/>
          <w:szCs w:val="36"/>
        </w:rPr>
        <w:t xml:space="preserve"> Doma </w:t>
      </w:r>
      <w:proofErr w:type="spellStart"/>
      <w:r w:rsidRPr="006F49EE">
        <w:rPr>
          <w:b/>
          <w:bCs/>
          <w:sz w:val="32"/>
          <w:szCs w:val="36"/>
        </w:rPr>
        <w:t>omladine</w:t>
      </w:r>
      <w:proofErr w:type="spellEnd"/>
      <w:r>
        <w:rPr>
          <w:b/>
          <w:bCs/>
          <w:sz w:val="32"/>
          <w:szCs w:val="36"/>
        </w:rPr>
        <w:t xml:space="preserve"> </w:t>
      </w:r>
      <w:proofErr w:type="spellStart"/>
      <w:r>
        <w:rPr>
          <w:b/>
          <w:bCs/>
          <w:sz w:val="32"/>
          <w:szCs w:val="36"/>
        </w:rPr>
        <w:t>Kulturnog</w:t>
      </w:r>
      <w:proofErr w:type="spellEnd"/>
      <w:r>
        <w:rPr>
          <w:b/>
          <w:bCs/>
          <w:sz w:val="32"/>
          <w:szCs w:val="36"/>
        </w:rPr>
        <w:t xml:space="preserve"> centra</w:t>
      </w:r>
    </w:p>
    <w:p w14:paraId="1163EC6F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1. </w:t>
      </w:r>
      <w:proofErr w:type="spellStart"/>
      <w:r w:rsidRPr="006F49EE">
        <w:rPr>
          <w:b/>
          <w:bCs/>
          <w:sz w:val="27"/>
          <w:szCs w:val="27"/>
        </w:rPr>
        <w:t>Predmet</w:t>
      </w:r>
      <w:proofErr w:type="spellEnd"/>
      <w:r w:rsidRPr="006F49EE">
        <w:rPr>
          <w:b/>
          <w:bCs/>
          <w:sz w:val="27"/>
          <w:szCs w:val="27"/>
        </w:rPr>
        <w:t xml:space="preserve"> </w:t>
      </w:r>
      <w:proofErr w:type="spellStart"/>
      <w:r w:rsidRPr="006F49EE">
        <w:rPr>
          <w:b/>
          <w:bCs/>
          <w:sz w:val="27"/>
          <w:szCs w:val="27"/>
        </w:rPr>
        <w:t>nabavke</w:t>
      </w:r>
      <w:proofErr w:type="spellEnd"/>
    </w:p>
    <w:p w14:paraId="417221D6" w14:textId="77777777" w:rsidR="00EF086E" w:rsidRPr="006F49EE" w:rsidRDefault="00EF086E" w:rsidP="00EF086E">
      <w:pPr>
        <w:spacing w:before="100" w:beforeAutospacing="1" w:after="100" w:afterAutospacing="1"/>
        <w:jc w:val="both"/>
      </w:pPr>
      <w:proofErr w:type="spellStart"/>
      <w:r w:rsidRPr="006F49EE">
        <w:t>Predmet</w:t>
      </w:r>
      <w:proofErr w:type="spellEnd"/>
      <w:r w:rsidRPr="006F49EE">
        <w:t xml:space="preserve"> </w:t>
      </w:r>
      <w:proofErr w:type="spellStart"/>
      <w:r w:rsidRPr="006F49EE">
        <w:t>nabavke</w:t>
      </w:r>
      <w:proofErr w:type="spellEnd"/>
      <w:r w:rsidRPr="006F49EE">
        <w:t xml:space="preserve"> je </w:t>
      </w:r>
      <w:proofErr w:type="spellStart"/>
      <w:r w:rsidRPr="006F49EE">
        <w:t>profesionalni</w:t>
      </w:r>
      <w:proofErr w:type="spellEnd"/>
      <w:r w:rsidRPr="006F49EE">
        <w:t xml:space="preserve"> </w:t>
      </w:r>
      <w:proofErr w:type="spellStart"/>
      <w:r w:rsidRPr="006F49EE">
        <w:t>sistem</w:t>
      </w:r>
      <w:proofErr w:type="spellEnd"/>
      <w:r w:rsidRPr="006F49EE">
        <w:t xml:space="preserve"> </w:t>
      </w:r>
      <w:proofErr w:type="spellStart"/>
      <w:r w:rsidRPr="006F49EE">
        <w:t>ozvučenja</w:t>
      </w:r>
      <w:proofErr w:type="spellEnd"/>
      <w:r w:rsidRPr="006F49EE">
        <w:t xml:space="preserve">, </w:t>
      </w:r>
      <w:proofErr w:type="spellStart"/>
      <w:r w:rsidRPr="006F49EE">
        <w:t>namenjen</w:t>
      </w:r>
      <w:proofErr w:type="spellEnd"/>
      <w:r w:rsidRPr="006F49EE">
        <w:t xml:space="preserve"> za </w:t>
      </w:r>
      <w:proofErr w:type="spellStart"/>
      <w:r w:rsidRPr="006F49EE">
        <w:rPr>
          <w:b/>
          <w:bCs/>
        </w:rPr>
        <w:t>ozvučenje</w:t>
      </w:r>
      <w:proofErr w:type="spellEnd"/>
      <w:r w:rsidRPr="006F49EE">
        <w:rPr>
          <w:b/>
          <w:bCs/>
        </w:rPr>
        <w:t xml:space="preserve"> sale Doma </w:t>
      </w:r>
      <w:proofErr w:type="spellStart"/>
      <w:r w:rsidRPr="006F49EE">
        <w:rPr>
          <w:b/>
          <w:bCs/>
        </w:rPr>
        <w:t>omladine</w:t>
      </w:r>
      <w:proofErr w:type="spellEnd"/>
      <w:r w:rsidRPr="006F49EE">
        <w:rPr>
          <w:b/>
          <w:bCs/>
        </w:rPr>
        <w:t xml:space="preserve"> </w:t>
      </w:r>
      <w:proofErr w:type="spellStart"/>
      <w:r>
        <w:rPr>
          <w:b/>
          <w:bCs/>
        </w:rPr>
        <w:t>Kulturnog</w:t>
      </w:r>
      <w:proofErr w:type="spellEnd"/>
      <w:r>
        <w:rPr>
          <w:b/>
          <w:bCs/>
        </w:rPr>
        <w:t xml:space="preserve"> centra </w:t>
      </w:r>
      <w:r w:rsidRPr="006F49EE">
        <w:rPr>
          <w:b/>
          <w:bCs/>
        </w:rPr>
        <w:t xml:space="preserve">u </w:t>
      </w:r>
      <w:proofErr w:type="spellStart"/>
      <w:r w:rsidRPr="006F49EE">
        <w:rPr>
          <w:b/>
          <w:bCs/>
        </w:rPr>
        <w:t>kojoj</w:t>
      </w:r>
      <w:proofErr w:type="spellEnd"/>
      <w:r w:rsidRPr="006F49EE">
        <w:rPr>
          <w:b/>
          <w:bCs/>
        </w:rPr>
        <w:t xml:space="preserve"> se </w:t>
      </w:r>
      <w:proofErr w:type="spellStart"/>
      <w:r w:rsidRPr="006F49EE">
        <w:rPr>
          <w:b/>
          <w:bCs/>
        </w:rPr>
        <w:t>održavaju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sednice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Skupštine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grada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Novog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Pazara</w:t>
      </w:r>
      <w:proofErr w:type="spellEnd"/>
      <w:r w:rsidRPr="006F49EE">
        <w:t>.</w:t>
      </w:r>
    </w:p>
    <w:p w14:paraId="5288DB78" w14:textId="77777777" w:rsidR="00EF086E" w:rsidRPr="006F49EE" w:rsidRDefault="00EF086E" w:rsidP="00EF086E">
      <w:pPr>
        <w:spacing w:before="100" w:beforeAutospacing="1" w:after="100" w:afterAutospacing="1"/>
        <w:jc w:val="both"/>
      </w:pPr>
      <w:proofErr w:type="spellStart"/>
      <w:r w:rsidRPr="006F49EE">
        <w:t>Nabavka</w:t>
      </w:r>
      <w:proofErr w:type="spellEnd"/>
      <w:r w:rsidRPr="006F49EE">
        <w:t xml:space="preserve"> </w:t>
      </w:r>
      <w:proofErr w:type="spellStart"/>
      <w:r w:rsidRPr="006F49EE">
        <w:t>ovog</w:t>
      </w:r>
      <w:proofErr w:type="spellEnd"/>
      <w:r w:rsidRPr="006F49EE">
        <w:t xml:space="preserve"> </w:t>
      </w:r>
      <w:proofErr w:type="spellStart"/>
      <w:r w:rsidRPr="006F49EE">
        <w:t>sistema</w:t>
      </w:r>
      <w:proofErr w:type="spellEnd"/>
      <w:r w:rsidRPr="006F49EE">
        <w:t xml:space="preserve"> </w:t>
      </w:r>
      <w:proofErr w:type="spellStart"/>
      <w:r w:rsidRPr="006F49EE">
        <w:t>vrši</w:t>
      </w:r>
      <w:proofErr w:type="spellEnd"/>
      <w:r w:rsidRPr="006F49EE">
        <w:t xml:space="preserve"> se </w:t>
      </w:r>
      <w:proofErr w:type="spellStart"/>
      <w:r w:rsidRPr="006F49EE">
        <w:t>usled</w:t>
      </w:r>
      <w:proofErr w:type="spellEnd"/>
      <w:r w:rsidRPr="006F49EE">
        <w:t xml:space="preserve"> </w:t>
      </w:r>
      <w:proofErr w:type="spellStart"/>
      <w:r w:rsidRPr="006F49EE">
        <w:t>uvođenja</w:t>
      </w:r>
      <w:proofErr w:type="spellEnd"/>
      <w:r w:rsidRPr="006F49EE">
        <w:t xml:space="preserve"> </w:t>
      </w:r>
      <w:proofErr w:type="spellStart"/>
      <w:r w:rsidRPr="006F49EE">
        <w:rPr>
          <w:b/>
          <w:bCs/>
        </w:rPr>
        <w:t>elektronskog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sistema</w:t>
      </w:r>
      <w:proofErr w:type="spellEnd"/>
      <w:r w:rsidRPr="006F49EE">
        <w:rPr>
          <w:b/>
          <w:bCs/>
        </w:rPr>
        <w:t xml:space="preserve"> za </w:t>
      </w:r>
      <w:proofErr w:type="spellStart"/>
      <w:r w:rsidRPr="006F49EE">
        <w:rPr>
          <w:b/>
          <w:bCs/>
        </w:rPr>
        <w:t>vođenje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sednica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Skupštine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grada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Novog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Pazara</w:t>
      </w:r>
      <w:proofErr w:type="spellEnd"/>
      <w:r w:rsidRPr="006F49EE">
        <w:rPr>
          <w:bCs/>
        </w:rPr>
        <w:t xml:space="preserve">, koji je </w:t>
      </w:r>
      <w:proofErr w:type="spellStart"/>
      <w:r w:rsidRPr="006F49EE">
        <w:rPr>
          <w:bCs/>
        </w:rPr>
        <w:t>implementiran</w:t>
      </w:r>
      <w:proofErr w:type="spellEnd"/>
      <w:r w:rsidRPr="006F49EE">
        <w:rPr>
          <w:bCs/>
        </w:rPr>
        <w:t xml:space="preserve"> </w:t>
      </w:r>
      <w:proofErr w:type="spellStart"/>
      <w:r w:rsidRPr="006F49EE">
        <w:rPr>
          <w:bCs/>
        </w:rPr>
        <w:t>krajem</w:t>
      </w:r>
      <w:proofErr w:type="spellEnd"/>
      <w:r w:rsidRPr="006F49EE">
        <w:rPr>
          <w:bCs/>
        </w:rPr>
        <w:t xml:space="preserve"> 2025. </w:t>
      </w:r>
      <w:proofErr w:type="spellStart"/>
      <w:r w:rsidRPr="006F49EE">
        <w:rPr>
          <w:bCs/>
        </w:rPr>
        <w:t>godine</w:t>
      </w:r>
      <w:proofErr w:type="spellEnd"/>
      <w:r w:rsidRPr="006F49EE">
        <w:t xml:space="preserve">, u </w:t>
      </w:r>
      <w:proofErr w:type="spellStart"/>
      <w:r w:rsidRPr="006F49EE">
        <w:t>okviru</w:t>
      </w:r>
      <w:proofErr w:type="spellEnd"/>
      <w:r w:rsidRPr="006F49EE">
        <w:t xml:space="preserve"> </w:t>
      </w:r>
      <w:proofErr w:type="spellStart"/>
      <w:r w:rsidRPr="006F49EE">
        <w:t>kojeg</w:t>
      </w:r>
      <w:proofErr w:type="spellEnd"/>
      <w:r w:rsidRPr="006F49EE">
        <w:t xml:space="preserve"> je </w:t>
      </w:r>
      <w:proofErr w:type="spellStart"/>
      <w:r w:rsidRPr="006F49EE">
        <w:t>instalirana</w:t>
      </w:r>
      <w:proofErr w:type="spellEnd"/>
      <w:r w:rsidRPr="006F49EE">
        <w:t xml:space="preserve"> </w:t>
      </w:r>
      <w:proofErr w:type="spellStart"/>
      <w:r w:rsidRPr="006F49EE">
        <w:t>konferencijska</w:t>
      </w:r>
      <w:proofErr w:type="spellEnd"/>
      <w:r w:rsidRPr="006F49EE">
        <w:t xml:space="preserve"> </w:t>
      </w:r>
      <w:proofErr w:type="spellStart"/>
      <w:r w:rsidRPr="006F49EE">
        <w:t>oprema</w:t>
      </w:r>
      <w:proofErr w:type="spellEnd"/>
      <w:r w:rsidRPr="006F49EE">
        <w:t xml:space="preserve">, </w:t>
      </w:r>
      <w:proofErr w:type="spellStart"/>
      <w:r>
        <w:t>gde</w:t>
      </w:r>
      <w:proofErr w:type="spellEnd"/>
      <w:r w:rsidRPr="006F49EE">
        <w:t xml:space="preserve"> </w:t>
      </w:r>
      <w:proofErr w:type="spellStart"/>
      <w:r w:rsidRPr="006F49EE">
        <w:t>odbornici</w:t>
      </w:r>
      <w:proofErr w:type="spellEnd"/>
      <w:r w:rsidRPr="006F49EE">
        <w:t xml:space="preserve"> </w:t>
      </w:r>
      <w:proofErr w:type="spellStart"/>
      <w:r w:rsidRPr="006F49EE">
        <w:t>učestvuju</w:t>
      </w:r>
      <w:proofErr w:type="spellEnd"/>
      <w:r w:rsidRPr="006F49EE">
        <w:t xml:space="preserve"> u </w:t>
      </w:r>
      <w:proofErr w:type="spellStart"/>
      <w:r w:rsidRPr="006F49EE">
        <w:t>radu</w:t>
      </w:r>
      <w:proofErr w:type="spellEnd"/>
      <w:r w:rsidRPr="006F49EE">
        <w:t xml:space="preserve"> </w:t>
      </w:r>
      <w:proofErr w:type="spellStart"/>
      <w:r w:rsidRPr="006F49EE">
        <w:t>sednice</w:t>
      </w:r>
      <w:proofErr w:type="spellEnd"/>
      <w:r w:rsidRPr="006F49EE">
        <w:t xml:space="preserve"> (</w:t>
      </w:r>
      <w:proofErr w:type="spellStart"/>
      <w:r w:rsidRPr="006F49EE">
        <w:t>diskusija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glasanje</w:t>
      </w:r>
      <w:proofErr w:type="spellEnd"/>
      <w:r w:rsidRPr="006F49EE">
        <w:t xml:space="preserve">) </w:t>
      </w:r>
      <w:proofErr w:type="spellStart"/>
      <w:r w:rsidRPr="006F49EE">
        <w:t>direktno</w:t>
      </w:r>
      <w:proofErr w:type="spellEnd"/>
      <w:r w:rsidRPr="006F49EE">
        <w:t xml:space="preserve"> </w:t>
      </w:r>
      <w:proofErr w:type="spellStart"/>
      <w:r w:rsidRPr="006F49EE">
        <w:t>sa</w:t>
      </w:r>
      <w:proofErr w:type="spellEnd"/>
      <w:r w:rsidRPr="006F49EE">
        <w:t xml:space="preserve"> </w:t>
      </w:r>
      <w:proofErr w:type="spellStart"/>
      <w:r w:rsidRPr="006F49EE">
        <w:t>svojih</w:t>
      </w:r>
      <w:proofErr w:type="spellEnd"/>
      <w:r w:rsidRPr="006F49EE">
        <w:t xml:space="preserve"> </w:t>
      </w:r>
      <w:proofErr w:type="spellStart"/>
      <w:r w:rsidRPr="006F49EE">
        <w:t>mesta</w:t>
      </w:r>
      <w:proofErr w:type="spellEnd"/>
      <w:r w:rsidRPr="006F49EE">
        <w:t>.</w:t>
      </w:r>
    </w:p>
    <w:p w14:paraId="6758646E" w14:textId="77777777" w:rsidR="00EF086E" w:rsidRPr="006F49EE" w:rsidRDefault="00EF086E" w:rsidP="00EF086E">
      <w:pPr>
        <w:spacing w:before="100" w:beforeAutospacing="1"/>
      </w:pPr>
      <w:r w:rsidRPr="006F49EE">
        <w:t xml:space="preserve">U </w:t>
      </w:r>
      <w:proofErr w:type="spellStart"/>
      <w:r w:rsidRPr="006F49EE">
        <w:t>takvom</w:t>
      </w:r>
      <w:proofErr w:type="spellEnd"/>
      <w:r w:rsidRPr="006F49EE">
        <w:t xml:space="preserve"> </w:t>
      </w:r>
      <w:proofErr w:type="spellStart"/>
      <w:r w:rsidRPr="006F49EE">
        <w:t>režimu</w:t>
      </w:r>
      <w:proofErr w:type="spellEnd"/>
      <w:r w:rsidRPr="006F49EE">
        <w:t xml:space="preserve"> rada </w:t>
      </w:r>
      <w:proofErr w:type="spellStart"/>
      <w:r w:rsidRPr="006F49EE">
        <w:t>neophodno</w:t>
      </w:r>
      <w:proofErr w:type="spellEnd"/>
      <w:r w:rsidRPr="006F49EE">
        <w:t xml:space="preserve"> je </w:t>
      </w:r>
      <w:proofErr w:type="spellStart"/>
      <w:r w:rsidRPr="006F49EE">
        <w:t>obezbediti</w:t>
      </w:r>
      <w:proofErr w:type="spellEnd"/>
      <w:r w:rsidRPr="006F49EE">
        <w:t>:</w:t>
      </w:r>
    </w:p>
    <w:p w14:paraId="4511C7FF" w14:textId="77777777" w:rsidR="00EF086E" w:rsidRPr="006F49EE" w:rsidRDefault="00EF086E" w:rsidP="00EF086E">
      <w:pPr>
        <w:numPr>
          <w:ilvl w:val="0"/>
          <w:numId w:val="20"/>
        </w:numPr>
      </w:pPr>
      <w:proofErr w:type="spellStart"/>
      <w:r w:rsidRPr="006F49EE">
        <w:t>ravnomerno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kvalitetno</w:t>
      </w:r>
      <w:proofErr w:type="spellEnd"/>
      <w:r w:rsidRPr="006F49EE">
        <w:t xml:space="preserve"> </w:t>
      </w:r>
      <w:proofErr w:type="spellStart"/>
      <w:r w:rsidRPr="006F49EE">
        <w:t>ozvučenje</w:t>
      </w:r>
      <w:proofErr w:type="spellEnd"/>
      <w:r w:rsidRPr="006F49EE">
        <w:t xml:space="preserve"> </w:t>
      </w:r>
      <w:proofErr w:type="spellStart"/>
      <w:r w:rsidRPr="006F49EE">
        <w:t>cele</w:t>
      </w:r>
      <w:proofErr w:type="spellEnd"/>
      <w:r w:rsidRPr="006F49EE">
        <w:t xml:space="preserve"> sale</w:t>
      </w:r>
    </w:p>
    <w:p w14:paraId="56325B06" w14:textId="77777777" w:rsidR="00EF086E" w:rsidRPr="006F49EE" w:rsidRDefault="00EF086E" w:rsidP="00EF086E">
      <w:pPr>
        <w:numPr>
          <w:ilvl w:val="0"/>
          <w:numId w:val="20"/>
        </w:numPr>
        <w:spacing w:after="100" w:afterAutospacing="1"/>
      </w:pPr>
      <w:proofErr w:type="spellStart"/>
      <w:r w:rsidRPr="006F49EE">
        <w:t>jasnu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razumljivu</w:t>
      </w:r>
      <w:proofErr w:type="spellEnd"/>
      <w:r w:rsidRPr="006F49EE">
        <w:t xml:space="preserve"> </w:t>
      </w:r>
      <w:proofErr w:type="spellStart"/>
      <w:r w:rsidRPr="006F49EE">
        <w:t>reprodukciju</w:t>
      </w:r>
      <w:proofErr w:type="spellEnd"/>
      <w:r w:rsidRPr="006F49EE">
        <w:t xml:space="preserve"> </w:t>
      </w:r>
      <w:proofErr w:type="spellStart"/>
      <w:r w:rsidRPr="006F49EE">
        <w:t>govora</w:t>
      </w:r>
      <w:proofErr w:type="spellEnd"/>
      <w:r w:rsidRPr="006F49EE">
        <w:t xml:space="preserve"> </w:t>
      </w:r>
      <w:proofErr w:type="spellStart"/>
      <w:r w:rsidRPr="006F49EE">
        <w:t>sa</w:t>
      </w:r>
      <w:proofErr w:type="spellEnd"/>
      <w:r w:rsidRPr="006F49EE">
        <w:t xml:space="preserve"> </w:t>
      </w:r>
      <w:proofErr w:type="spellStart"/>
      <w:r w:rsidRPr="006F49EE">
        <w:t>svih</w:t>
      </w:r>
      <w:proofErr w:type="spellEnd"/>
      <w:r w:rsidRPr="006F49EE">
        <w:t xml:space="preserve"> </w:t>
      </w:r>
      <w:proofErr w:type="spellStart"/>
      <w:r>
        <w:t>konferencijskih</w:t>
      </w:r>
      <w:proofErr w:type="spellEnd"/>
      <w:r w:rsidRPr="006F49EE">
        <w:t xml:space="preserve"> </w:t>
      </w:r>
      <w:proofErr w:type="spellStart"/>
      <w:r w:rsidRPr="006F49EE">
        <w:t>jedinica</w:t>
      </w:r>
      <w:proofErr w:type="spellEnd"/>
    </w:p>
    <w:p w14:paraId="64DAE9C4" w14:textId="77777777" w:rsidR="00EF086E" w:rsidRPr="006F49EE" w:rsidRDefault="00EF086E" w:rsidP="00EF086E">
      <w:pPr>
        <w:numPr>
          <w:ilvl w:val="0"/>
          <w:numId w:val="20"/>
        </w:numPr>
        <w:spacing w:before="100" w:beforeAutospacing="1" w:after="100" w:afterAutospacing="1"/>
      </w:pPr>
      <w:proofErr w:type="spellStart"/>
      <w:r w:rsidRPr="006F49EE">
        <w:t>pouzdanu</w:t>
      </w:r>
      <w:proofErr w:type="spellEnd"/>
      <w:r w:rsidRPr="006F49EE">
        <w:t xml:space="preserve"> </w:t>
      </w:r>
      <w:proofErr w:type="spellStart"/>
      <w:r w:rsidRPr="006F49EE">
        <w:t>kompatibilnost</w:t>
      </w:r>
      <w:proofErr w:type="spellEnd"/>
      <w:r w:rsidRPr="006F49EE">
        <w:t xml:space="preserve"> </w:t>
      </w:r>
      <w:proofErr w:type="spellStart"/>
      <w:r w:rsidRPr="006F49EE">
        <w:t>sa</w:t>
      </w:r>
      <w:proofErr w:type="spellEnd"/>
      <w:r w:rsidRPr="006F49EE">
        <w:t xml:space="preserve"> </w:t>
      </w:r>
      <w:proofErr w:type="spellStart"/>
      <w:r w:rsidRPr="006F49EE">
        <w:t>postojećim</w:t>
      </w:r>
      <w:proofErr w:type="spellEnd"/>
      <w:r w:rsidRPr="006F49EE">
        <w:t xml:space="preserve"> </w:t>
      </w:r>
      <w:proofErr w:type="spellStart"/>
      <w:r w:rsidRPr="006F49EE">
        <w:t>konferencijskim</w:t>
      </w:r>
      <w:proofErr w:type="spellEnd"/>
      <w:r w:rsidRPr="006F49EE">
        <w:t xml:space="preserve"> </w:t>
      </w:r>
      <w:proofErr w:type="spellStart"/>
      <w:r w:rsidRPr="006F49EE">
        <w:t>sistemom</w:t>
      </w:r>
      <w:proofErr w:type="spellEnd"/>
    </w:p>
    <w:p w14:paraId="3D46F652" w14:textId="77777777" w:rsidR="00EF086E" w:rsidRPr="006F49EE" w:rsidRDefault="00EF086E" w:rsidP="00EF086E">
      <w:pPr>
        <w:spacing w:before="100" w:beforeAutospacing="1" w:after="100" w:afterAutospacing="1"/>
      </w:pPr>
      <w:proofErr w:type="spellStart"/>
      <w:r w:rsidRPr="006F49EE">
        <w:t>Zbog</w:t>
      </w:r>
      <w:proofErr w:type="spellEnd"/>
      <w:r w:rsidRPr="006F49EE">
        <w:t xml:space="preserve"> </w:t>
      </w:r>
      <w:proofErr w:type="spellStart"/>
      <w:r w:rsidRPr="006F49EE">
        <w:t>veličine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konfiguracije</w:t>
      </w:r>
      <w:proofErr w:type="spellEnd"/>
      <w:r w:rsidRPr="006F49EE">
        <w:t xml:space="preserve"> sale, </w:t>
      </w:r>
      <w:proofErr w:type="spellStart"/>
      <w:r w:rsidRPr="006F49EE">
        <w:t>potrebno</w:t>
      </w:r>
      <w:proofErr w:type="spellEnd"/>
      <w:r w:rsidRPr="006F49EE">
        <w:t xml:space="preserve"> je </w:t>
      </w:r>
      <w:proofErr w:type="spellStart"/>
      <w:r w:rsidRPr="006F49EE">
        <w:t>obezbediti</w:t>
      </w:r>
      <w:proofErr w:type="spellEnd"/>
      <w:r w:rsidRPr="006F49EE">
        <w:t xml:space="preserve"> </w:t>
      </w:r>
      <w:r w:rsidRPr="006F49EE">
        <w:rPr>
          <w:b/>
          <w:bCs/>
        </w:rPr>
        <w:t>2 (</w:t>
      </w:r>
      <w:proofErr w:type="spellStart"/>
      <w:r w:rsidRPr="006F49EE">
        <w:rPr>
          <w:b/>
          <w:bCs/>
        </w:rPr>
        <w:t>dva</w:t>
      </w:r>
      <w:proofErr w:type="spellEnd"/>
      <w:r w:rsidRPr="006F49EE">
        <w:rPr>
          <w:b/>
          <w:bCs/>
        </w:rPr>
        <w:t xml:space="preserve">) </w:t>
      </w:r>
      <w:proofErr w:type="spellStart"/>
      <w:r w:rsidRPr="006F49EE">
        <w:rPr>
          <w:b/>
          <w:bCs/>
        </w:rPr>
        <w:t>identična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sistema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ozvučenja</w:t>
      </w:r>
      <w:proofErr w:type="spellEnd"/>
      <w:r w:rsidRPr="006F49EE">
        <w:t>.</w:t>
      </w:r>
    </w:p>
    <w:p w14:paraId="666473C4" w14:textId="77777777" w:rsidR="00EF086E" w:rsidRPr="006F49EE" w:rsidRDefault="00EF086E" w:rsidP="00EF086E">
      <w:pPr>
        <w:spacing w:before="100" w:beforeAutospacing="1"/>
      </w:pPr>
      <w:proofErr w:type="spellStart"/>
      <w:r w:rsidRPr="006F49EE">
        <w:t>Sistem</w:t>
      </w:r>
      <w:proofErr w:type="spellEnd"/>
      <w:r w:rsidRPr="006F49EE">
        <w:t xml:space="preserve"> mora </w:t>
      </w:r>
      <w:proofErr w:type="spellStart"/>
      <w:r w:rsidRPr="006F49EE">
        <w:t>obezbediti</w:t>
      </w:r>
      <w:proofErr w:type="spellEnd"/>
      <w:r w:rsidRPr="006F49EE">
        <w:t>:</w:t>
      </w:r>
    </w:p>
    <w:p w14:paraId="36BA0716" w14:textId="77777777" w:rsidR="00EF086E" w:rsidRPr="006F49EE" w:rsidRDefault="00EF086E" w:rsidP="00EF086E">
      <w:pPr>
        <w:numPr>
          <w:ilvl w:val="0"/>
          <w:numId w:val="21"/>
        </w:numPr>
      </w:pPr>
      <w:proofErr w:type="spellStart"/>
      <w:r w:rsidRPr="006F49EE">
        <w:t>visok</w:t>
      </w:r>
      <w:proofErr w:type="spellEnd"/>
      <w:r w:rsidRPr="006F49EE">
        <w:t xml:space="preserve"> </w:t>
      </w:r>
      <w:proofErr w:type="spellStart"/>
      <w:r w:rsidRPr="006F49EE">
        <w:t>nivo</w:t>
      </w:r>
      <w:proofErr w:type="spellEnd"/>
      <w:r w:rsidRPr="006F49EE">
        <w:t xml:space="preserve"> </w:t>
      </w:r>
      <w:proofErr w:type="spellStart"/>
      <w:r w:rsidRPr="006F49EE">
        <w:t>razumljivosti</w:t>
      </w:r>
      <w:proofErr w:type="spellEnd"/>
      <w:r w:rsidRPr="006F49EE">
        <w:t xml:space="preserve"> </w:t>
      </w:r>
      <w:proofErr w:type="spellStart"/>
      <w:r w:rsidRPr="006F49EE">
        <w:t>govora</w:t>
      </w:r>
      <w:proofErr w:type="spellEnd"/>
    </w:p>
    <w:p w14:paraId="19AEAB84" w14:textId="77777777" w:rsidR="00EF086E" w:rsidRPr="006F49EE" w:rsidRDefault="00EF086E" w:rsidP="00EF086E">
      <w:pPr>
        <w:numPr>
          <w:ilvl w:val="0"/>
          <w:numId w:val="21"/>
        </w:numPr>
        <w:spacing w:after="100" w:afterAutospacing="1"/>
      </w:pPr>
      <w:proofErr w:type="spellStart"/>
      <w:r w:rsidRPr="006F49EE">
        <w:t>ravnomerno</w:t>
      </w:r>
      <w:proofErr w:type="spellEnd"/>
      <w:r w:rsidRPr="006F49EE">
        <w:t xml:space="preserve"> </w:t>
      </w:r>
      <w:proofErr w:type="spellStart"/>
      <w:r w:rsidRPr="006F49EE">
        <w:t>pokrivanje</w:t>
      </w:r>
      <w:proofErr w:type="spellEnd"/>
      <w:r w:rsidRPr="006F49EE">
        <w:t xml:space="preserve"> </w:t>
      </w:r>
      <w:proofErr w:type="spellStart"/>
      <w:r w:rsidRPr="006F49EE">
        <w:t>cele</w:t>
      </w:r>
      <w:proofErr w:type="spellEnd"/>
      <w:r w:rsidRPr="006F49EE">
        <w:t xml:space="preserve"> sale</w:t>
      </w:r>
    </w:p>
    <w:p w14:paraId="5CF6963B" w14:textId="77777777" w:rsidR="00EF086E" w:rsidRPr="006F49EE" w:rsidRDefault="00EF086E" w:rsidP="00EF086E">
      <w:pPr>
        <w:numPr>
          <w:ilvl w:val="0"/>
          <w:numId w:val="21"/>
        </w:numPr>
        <w:spacing w:before="100" w:beforeAutospacing="1" w:after="100" w:afterAutospacing="1"/>
      </w:pPr>
      <w:proofErr w:type="spellStart"/>
      <w:r w:rsidRPr="006F49EE">
        <w:t>pouzdan</w:t>
      </w:r>
      <w:proofErr w:type="spellEnd"/>
      <w:r w:rsidRPr="006F49EE">
        <w:t xml:space="preserve"> rad </w:t>
      </w:r>
      <w:proofErr w:type="spellStart"/>
      <w:r w:rsidRPr="006F49EE">
        <w:t>tokom</w:t>
      </w:r>
      <w:proofErr w:type="spellEnd"/>
      <w:r w:rsidRPr="006F49EE">
        <w:t xml:space="preserve"> </w:t>
      </w:r>
      <w:proofErr w:type="spellStart"/>
      <w:r w:rsidRPr="006F49EE">
        <w:t>dužih</w:t>
      </w:r>
      <w:proofErr w:type="spellEnd"/>
      <w:r w:rsidRPr="006F49EE">
        <w:t xml:space="preserve"> </w:t>
      </w:r>
      <w:proofErr w:type="spellStart"/>
      <w:r w:rsidRPr="006F49EE">
        <w:t>zasedanja</w:t>
      </w:r>
      <w:proofErr w:type="spellEnd"/>
    </w:p>
    <w:p w14:paraId="7AEE46DF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2. Tip </w:t>
      </w:r>
      <w:proofErr w:type="spellStart"/>
      <w:r w:rsidRPr="006F49EE">
        <w:rPr>
          <w:b/>
          <w:bCs/>
          <w:sz w:val="27"/>
          <w:szCs w:val="27"/>
        </w:rPr>
        <w:t>sistema</w:t>
      </w:r>
      <w:proofErr w:type="spellEnd"/>
    </w:p>
    <w:p w14:paraId="2221D95E" w14:textId="77777777" w:rsidR="00EF086E" w:rsidRPr="006F49EE" w:rsidRDefault="00EF086E" w:rsidP="00EF086E">
      <w:pPr>
        <w:spacing w:before="100" w:beforeAutospacing="1" w:after="100" w:afterAutospacing="1"/>
      </w:pPr>
      <w:proofErr w:type="spellStart"/>
      <w:r w:rsidRPr="006F49EE">
        <w:t>Traži</w:t>
      </w:r>
      <w:proofErr w:type="spellEnd"/>
      <w:r w:rsidRPr="006F49EE">
        <w:t xml:space="preserve"> se </w:t>
      </w:r>
      <w:proofErr w:type="spellStart"/>
      <w:r w:rsidRPr="006F49EE">
        <w:rPr>
          <w:b/>
          <w:bCs/>
        </w:rPr>
        <w:t>prenosni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aktivni</w:t>
      </w:r>
      <w:proofErr w:type="spellEnd"/>
      <w:r w:rsidRPr="006F49EE">
        <w:rPr>
          <w:b/>
          <w:bCs/>
        </w:rPr>
        <w:t xml:space="preserve"> line-array </w:t>
      </w:r>
      <w:proofErr w:type="spellStart"/>
      <w:r w:rsidRPr="006F49EE">
        <w:rPr>
          <w:b/>
          <w:bCs/>
        </w:rPr>
        <w:t>sistem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sa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subwooferom</w:t>
      </w:r>
      <w:proofErr w:type="spellEnd"/>
      <w:r w:rsidRPr="006F49EE">
        <w:t xml:space="preserve">, </w:t>
      </w:r>
      <w:proofErr w:type="spellStart"/>
      <w:r w:rsidRPr="006F49EE">
        <w:t>sa</w:t>
      </w:r>
      <w:proofErr w:type="spellEnd"/>
      <w:r w:rsidRPr="006F49EE">
        <w:t xml:space="preserve"> </w:t>
      </w:r>
      <w:proofErr w:type="spellStart"/>
      <w:r w:rsidRPr="006F49EE">
        <w:t>ugrađenim</w:t>
      </w:r>
      <w:proofErr w:type="spellEnd"/>
      <w:r w:rsidRPr="006F49EE">
        <w:t xml:space="preserve"> </w:t>
      </w:r>
      <w:proofErr w:type="spellStart"/>
      <w:r w:rsidRPr="006F49EE">
        <w:t>pojačalom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mikserom</w:t>
      </w:r>
      <w:proofErr w:type="spellEnd"/>
      <w:r w:rsidRPr="006F49EE">
        <w:t>.</w:t>
      </w:r>
    </w:p>
    <w:p w14:paraId="079CA479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lastRenderedPageBreak/>
        <w:t xml:space="preserve">3. </w:t>
      </w:r>
      <w:proofErr w:type="spellStart"/>
      <w:r w:rsidRPr="006F49EE">
        <w:rPr>
          <w:b/>
          <w:bCs/>
          <w:sz w:val="27"/>
          <w:szCs w:val="27"/>
        </w:rPr>
        <w:t>Minimalne</w:t>
      </w:r>
      <w:proofErr w:type="spellEnd"/>
      <w:r w:rsidRPr="006F49EE">
        <w:rPr>
          <w:b/>
          <w:bCs/>
          <w:sz w:val="27"/>
          <w:szCs w:val="27"/>
        </w:rPr>
        <w:t xml:space="preserve"> </w:t>
      </w:r>
      <w:proofErr w:type="spellStart"/>
      <w:r w:rsidRPr="006F49EE">
        <w:rPr>
          <w:b/>
          <w:bCs/>
          <w:sz w:val="27"/>
          <w:szCs w:val="27"/>
        </w:rPr>
        <w:t>tehničke</w:t>
      </w:r>
      <w:proofErr w:type="spellEnd"/>
      <w:r w:rsidRPr="006F49EE">
        <w:rPr>
          <w:b/>
          <w:bCs/>
          <w:sz w:val="27"/>
          <w:szCs w:val="27"/>
        </w:rPr>
        <w:t xml:space="preserve"> </w:t>
      </w:r>
      <w:proofErr w:type="spellStart"/>
      <w:r w:rsidRPr="006F49EE">
        <w:rPr>
          <w:b/>
          <w:bCs/>
          <w:sz w:val="27"/>
          <w:szCs w:val="27"/>
        </w:rPr>
        <w:t>karakteristike</w:t>
      </w:r>
      <w:proofErr w:type="spellEnd"/>
    </w:p>
    <w:p w14:paraId="1F5E67B6" w14:textId="77777777" w:rsidR="00EF086E" w:rsidRPr="006F49EE" w:rsidRDefault="00EF086E" w:rsidP="00EF086E">
      <w:pPr>
        <w:numPr>
          <w:ilvl w:val="0"/>
          <w:numId w:val="22"/>
        </w:numPr>
        <w:spacing w:before="100" w:beforeAutospacing="1" w:after="100" w:afterAutospacing="1"/>
      </w:pPr>
      <w:proofErr w:type="spellStart"/>
      <w:r w:rsidRPr="006F49EE">
        <w:t>Horizontalna</w:t>
      </w:r>
      <w:proofErr w:type="spellEnd"/>
      <w:r w:rsidRPr="006F49EE">
        <w:t xml:space="preserve"> </w:t>
      </w:r>
      <w:proofErr w:type="spellStart"/>
      <w:r w:rsidRPr="006F49EE">
        <w:t>pokrivenost</w:t>
      </w:r>
      <w:proofErr w:type="spellEnd"/>
      <w:r w:rsidRPr="006F49EE">
        <w:t xml:space="preserve">: </w:t>
      </w:r>
      <w:r w:rsidRPr="006F49EE">
        <w:rPr>
          <w:b/>
          <w:bCs/>
        </w:rPr>
        <w:t>min. 180°</w:t>
      </w:r>
    </w:p>
    <w:p w14:paraId="03BD7BF9" w14:textId="77777777" w:rsidR="00EF086E" w:rsidRPr="006F49EE" w:rsidRDefault="00EF086E" w:rsidP="00EF086E">
      <w:pPr>
        <w:numPr>
          <w:ilvl w:val="0"/>
          <w:numId w:val="22"/>
        </w:numPr>
        <w:spacing w:before="100" w:beforeAutospacing="1" w:after="100" w:afterAutospacing="1"/>
      </w:pPr>
      <w:proofErr w:type="spellStart"/>
      <w:r w:rsidRPr="006F49EE">
        <w:t>Maksimalni</w:t>
      </w:r>
      <w:proofErr w:type="spellEnd"/>
      <w:r w:rsidRPr="006F49EE">
        <w:t xml:space="preserve"> </w:t>
      </w:r>
      <w:proofErr w:type="spellStart"/>
      <w:r w:rsidRPr="006F49EE">
        <w:t>nivo</w:t>
      </w:r>
      <w:proofErr w:type="spellEnd"/>
      <w:r w:rsidRPr="006F49EE">
        <w:t xml:space="preserve"> </w:t>
      </w:r>
      <w:proofErr w:type="spellStart"/>
      <w:r w:rsidRPr="006F49EE">
        <w:t>zvuka</w:t>
      </w:r>
      <w:proofErr w:type="spellEnd"/>
      <w:r w:rsidRPr="006F49EE">
        <w:t xml:space="preserve">: </w:t>
      </w:r>
      <w:r w:rsidRPr="006F49EE">
        <w:rPr>
          <w:b/>
          <w:bCs/>
        </w:rPr>
        <w:t>min. 125 dB (peak)</w:t>
      </w:r>
    </w:p>
    <w:p w14:paraId="1749C48B" w14:textId="77777777" w:rsidR="00EF086E" w:rsidRPr="006F49EE" w:rsidRDefault="00EF086E" w:rsidP="00EF086E">
      <w:pPr>
        <w:numPr>
          <w:ilvl w:val="0"/>
          <w:numId w:val="22"/>
        </w:numPr>
        <w:spacing w:before="100" w:beforeAutospacing="1" w:after="100" w:afterAutospacing="1"/>
      </w:pPr>
      <w:proofErr w:type="spellStart"/>
      <w:r w:rsidRPr="006F49EE">
        <w:t>Frekventni</w:t>
      </w:r>
      <w:proofErr w:type="spellEnd"/>
      <w:r w:rsidRPr="006F49EE">
        <w:t xml:space="preserve"> </w:t>
      </w:r>
      <w:proofErr w:type="spellStart"/>
      <w:r w:rsidRPr="006F49EE">
        <w:t>opseg</w:t>
      </w:r>
      <w:proofErr w:type="spellEnd"/>
      <w:r w:rsidRPr="006F49EE">
        <w:t xml:space="preserve">: </w:t>
      </w:r>
      <w:proofErr w:type="spellStart"/>
      <w:r w:rsidRPr="006F49EE">
        <w:t>približno</w:t>
      </w:r>
      <w:proofErr w:type="spellEnd"/>
      <w:r w:rsidRPr="006F49EE">
        <w:t xml:space="preserve"> </w:t>
      </w:r>
      <w:r w:rsidRPr="006F49EE">
        <w:rPr>
          <w:b/>
          <w:bCs/>
        </w:rPr>
        <w:t>30–40 Hz do min. 16 kHz</w:t>
      </w:r>
    </w:p>
    <w:p w14:paraId="0405CE1C" w14:textId="77777777" w:rsidR="00EF086E" w:rsidRPr="006F49EE" w:rsidRDefault="00EF086E" w:rsidP="00EF086E">
      <w:pPr>
        <w:numPr>
          <w:ilvl w:val="0"/>
          <w:numId w:val="22"/>
        </w:numPr>
        <w:spacing w:before="100" w:beforeAutospacing="1" w:after="100" w:afterAutospacing="1"/>
      </w:pPr>
      <w:proofErr w:type="spellStart"/>
      <w:r w:rsidRPr="006F49EE">
        <w:t>Ravnomerna</w:t>
      </w:r>
      <w:proofErr w:type="spellEnd"/>
      <w:r w:rsidRPr="006F49EE">
        <w:t xml:space="preserve"> </w:t>
      </w:r>
      <w:proofErr w:type="spellStart"/>
      <w:r w:rsidRPr="006F49EE">
        <w:t>distribucija</w:t>
      </w:r>
      <w:proofErr w:type="spellEnd"/>
      <w:r w:rsidRPr="006F49EE">
        <w:t xml:space="preserve"> </w:t>
      </w:r>
      <w:proofErr w:type="spellStart"/>
      <w:r w:rsidRPr="006F49EE">
        <w:t>zvuka</w:t>
      </w:r>
      <w:proofErr w:type="spellEnd"/>
      <w:r w:rsidRPr="006F49EE">
        <w:t xml:space="preserve"> bez „</w:t>
      </w:r>
      <w:proofErr w:type="spellStart"/>
      <w:r w:rsidRPr="006F49EE">
        <w:t>mrtvih</w:t>
      </w:r>
      <w:proofErr w:type="spellEnd"/>
      <w:r w:rsidRPr="006F49EE">
        <w:t xml:space="preserve"> zona“</w:t>
      </w:r>
    </w:p>
    <w:p w14:paraId="6DC0B1D4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4. </w:t>
      </w:r>
      <w:proofErr w:type="spellStart"/>
      <w:r w:rsidRPr="006F49EE">
        <w:rPr>
          <w:b/>
          <w:bCs/>
          <w:sz w:val="27"/>
          <w:szCs w:val="27"/>
        </w:rPr>
        <w:t>Sastav</w:t>
      </w:r>
      <w:proofErr w:type="spellEnd"/>
      <w:r w:rsidRPr="006F49EE">
        <w:rPr>
          <w:b/>
          <w:bCs/>
          <w:sz w:val="27"/>
          <w:szCs w:val="27"/>
        </w:rPr>
        <w:t xml:space="preserve"> </w:t>
      </w:r>
      <w:proofErr w:type="spellStart"/>
      <w:r w:rsidRPr="006F49EE">
        <w:rPr>
          <w:b/>
          <w:bCs/>
          <w:sz w:val="27"/>
          <w:szCs w:val="27"/>
        </w:rPr>
        <w:t>sistema</w:t>
      </w:r>
      <w:proofErr w:type="spellEnd"/>
    </w:p>
    <w:p w14:paraId="147311EC" w14:textId="77777777" w:rsidR="00EF086E" w:rsidRPr="006F49EE" w:rsidRDefault="00EF086E" w:rsidP="00EF086E">
      <w:pPr>
        <w:spacing w:before="100" w:beforeAutospacing="1"/>
      </w:pPr>
      <w:proofErr w:type="spellStart"/>
      <w:r w:rsidRPr="006F49EE">
        <w:t>Svaki</w:t>
      </w:r>
      <w:proofErr w:type="spellEnd"/>
      <w:r w:rsidRPr="006F49EE">
        <w:t xml:space="preserve"> </w:t>
      </w:r>
      <w:proofErr w:type="spellStart"/>
      <w:r w:rsidRPr="006F49EE">
        <w:t>sistem</w:t>
      </w:r>
      <w:proofErr w:type="spellEnd"/>
      <w:r w:rsidRPr="006F49EE">
        <w:t xml:space="preserve"> mora </w:t>
      </w:r>
      <w:proofErr w:type="spellStart"/>
      <w:r w:rsidRPr="006F49EE">
        <w:t>sadržati</w:t>
      </w:r>
      <w:proofErr w:type="spellEnd"/>
      <w:r w:rsidRPr="006F49EE">
        <w:t>:</w:t>
      </w:r>
    </w:p>
    <w:p w14:paraId="1D83409C" w14:textId="77777777" w:rsidR="00EF086E" w:rsidRPr="006F49EE" w:rsidRDefault="00EF086E" w:rsidP="00EF086E">
      <w:pPr>
        <w:numPr>
          <w:ilvl w:val="0"/>
          <w:numId w:val="23"/>
        </w:numPr>
      </w:pPr>
      <w:r w:rsidRPr="006F49EE">
        <w:t xml:space="preserve">Line-array </w:t>
      </w:r>
      <w:proofErr w:type="spellStart"/>
      <w:r w:rsidRPr="006F49EE">
        <w:t>kolonu</w:t>
      </w:r>
      <w:proofErr w:type="spellEnd"/>
      <w:r w:rsidRPr="006F49EE">
        <w:t xml:space="preserve"> </w:t>
      </w:r>
      <w:proofErr w:type="spellStart"/>
      <w:r w:rsidRPr="006F49EE">
        <w:t>sa</w:t>
      </w:r>
      <w:proofErr w:type="spellEnd"/>
      <w:r w:rsidRPr="006F49EE">
        <w:t xml:space="preserve"> </w:t>
      </w:r>
      <w:proofErr w:type="spellStart"/>
      <w:r w:rsidRPr="006F49EE">
        <w:t>više</w:t>
      </w:r>
      <w:proofErr w:type="spellEnd"/>
      <w:r w:rsidRPr="006F49EE">
        <w:t xml:space="preserve"> </w:t>
      </w:r>
      <w:proofErr w:type="spellStart"/>
      <w:r w:rsidRPr="006F49EE">
        <w:t>zvučničkih</w:t>
      </w:r>
      <w:proofErr w:type="spellEnd"/>
      <w:r w:rsidRPr="006F49EE">
        <w:t xml:space="preserve"> </w:t>
      </w:r>
      <w:proofErr w:type="spellStart"/>
      <w:r w:rsidRPr="006F49EE">
        <w:t>jedinica</w:t>
      </w:r>
      <w:proofErr w:type="spellEnd"/>
      <w:r w:rsidRPr="006F49EE">
        <w:t xml:space="preserve"> (min. 30)</w:t>
      </w:r>
    </w:p>
    <w:p w14:paraId="4F526B26" w14:textId="77777777" w:rsidR="00EF086E" w:rsidRPr="006F49EE" w:rsidRDefault="00EF086E" w:rsidP="00EF086E">
      <w:pPr>
        <w:numPr>
          <w:ilvl w:val="0"/>
          <w:numId w:val="23"/>
        </w:numPr>
        <w:spacing w:after="100" w:afterAutospacing="1"/>
      </w:pPr>
      <w:r w:rsidRPr="006F49EE">
        <w:t xml:space="preserve">Subwoofer (bas </w:t>
      </w:r>
      <w:proofErr w:type="spellStart"/>
      <w:r w:rsidRPr="006F49EE">
        <w:t>modul</w:t>
      </w:r>
      <w:proofErr w:type="spellEnd"/>
      <w:r w:rsidRPr="006F49EE">
        <w:t xml:space="preserve">) </w:t>
      </w:r>
      <w:proofErr w:type="spellStart"/>
      <w:r w:rsidRPr="006F49EE">
        <w:t>visokih</w:t>
      </w:r>
      <w:proofErr w:type="spellEnd"/>
      <w:r w:rsidRPr="006F49EE">
        <w:t xml:space="preserve"> </w:t>
      </w:r>
      <w:proofErr w:type="spellStart"/>
      <w:r w:rsidRPr="006F49EE">
        <w:t>performansi</w:t>
      </w:r>
      <w:proofErr w:type="spellEnd"/>
    </w:p>
    <w:p w14:paraId="27E57FC6" w14:textId="77777777" w:rsidR="00EF086E" w:rsidRPr="006F49EE" w:rsidRDefault="00EF086E" w:rsidP="00EF086E">
      <w:pPr>
        <w:numPr>
          <w:ilvl w:val="0"/>
          <w:numId w:val="23"/>
        </w:numPr>
        <w:spacing w:before="100" w:beforeAutospacing="1" w:after="100" w:afterAutospacing="1"/>
      </w:pPr>
      <w:proofErr w:type="spellStart"/>
      <w:r w:rsidRPr="006F49EE">
        <w:t>Integrisano</w:t>
      </w:r>
      <w:proofErr w:type="spellEnd"/>
      <w:r w:rsidRPr="006F49EE">
        <w:t xml:space="preserve"> </w:t>
      </w:r>
      <w:proofErr w:type="spellStart"/>
      <w:r w:rsidRPr="006F49EE">
        <w:t>digitalno</w:t>
      </w:r>
      <w:proofErr w:type="spellEnd"/>
      <w:r w:rsidRPr="006F49EE">
        <w:t xml:space="preserve"> </w:t>
      </w:r>
      <w:proofErr w:type="spellStart"/>
      <w:r w:rsidRPr="006F49EE">
        <w:t>pojačalo</w:t>
      </w:r>
      <w:proofErr w:type="spellEnd"/>
    </w:p>
    <w:p w14:paraId="2A63A925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5. </w:t>
      </w:r>
      <w:proofErr w:type="spellStart"/>
      <w:r w:rsidRPr="006F49EE">
        <w:rPr>
          <w:b/>
          <w:bCs/>
          <w:sz w:val="27"/>
          <w:szCs w:val="27"/>
        </w:rPr>
        <w:t>Snaga</w:t>
      </w:r>
      <w:proofErr w:type="spellEnd"/>
      <w:r w:rsidRPr="006F49EE">
        <w:rPr>
          <w:b/>
          <w:bCs/>
          <w:sz w:val="27"/>
          <w:szCs w:val="27"/>
        </w:rPr>
        <w:t xml:space="preserve"> </w:t>
      </w:r>
      <w:proofErr w:type="spellStart"/>
      <w:r w:rsidRPr="006F49EE">
        <w:rPr>
          <w:b/>
          <w:bCs/>
          <w:sz w:val="27"/>
          <w:szCs w:val="27"/>
        </w:rPr>
        <w:t>sistema</w:t>
      </w:r>
      <w:proofErr w:type="spellEnd"/>
    </w:p>
    <w:p w14:paraId="4C5CBE97" w14:textId="77777777" w:rsidR="00EF086E" w:rsidRPr="006F49EE" w:rsidRDefault="00EF086E" w:rsidP="00EF086E">
      <w:pPr>
        <w:numPr>
          <w:ilvl w:val="0"/>
          <w:numId w:val="24"/>
        </w:numPr>
        <w:spacing w:before="100" w:beforeAutospacing="1" w:after="100" w:afterAutospacing="1"/>
      </w:pPr>
      <w:r w:rsidRPr="006F49EE">
        <w:t xml:space="preserve">Subwoofer: </w:t>
      </w:r>
      <w:r w:rsidRPr="006F49EE">
        <w:rPr>
          <w:b/>
          <w:bCs/>
        </w:rPr>
        <w:t xml:space="preserve">min. 1000 W po </w:t>
      </w:r>
      <w:proofErr w:type="spellStart"/>
      <w:r w:rsidRPr="006F49EE">
        <w:rPr>
          <w:b/>
          <w:bCs/>
        </w:rPr>
        <w:t>sistemu</w:t>
      </w:r>
      <w:proofErr w:type="spellEnd"/>
    </w:p>
    <w:p w14:paraId="1D089201" w14:textId="77777777" w:rsidR="00EF086E" w:rsidRPr="006F49EE" w:rsidRDefault="00EF086E" w:rsidP="00EF086E">
      <w:pPr>
        <w:numPr>
          <w:ilvl w:val="0"/>
          <w:numId w:val="24"/>
        </w:numPr>
        <w:spacing w:before="100" w:beforeAutospacing="1" w:after="100" w:afterAutospacing="1"/>
      </w:pPr>
      <w:r w:rsidRPr="006F49EE">
        <w:t xml:space="preserve">Kolona: </w:t>
      </w:r>
      <w:r w:rsidRPr="006F49EE">
        <w:rPr>
          <w:b/>
          <w:bCs/>
        </w:rPr>
        <w:t xml:space="preserve">min. 400 W po </w:t>
      </w:r>
      <w:proofErr w:type="spellStart"/>
      <w:r w:rsidRPr="006F49EE">
        <w:rPr>
          <w:b/>
          <w:bCs/>
        </w:rPr>
        <w:t>sistemu</w:t>
      </w:r>
      <w:proofErr w:type="spellEnd"/>
    </w:p>
    <w:p w14:paraId="6CD60076" w14:textId="77777777" w:rsidR="00EF086E" w:rsidRPr="006F49EE" w:rsidRDefault="00EF086E" w:rsidP="00EF086E">
      <w:pPr>
        <w:numPr>
          <w:ilvl w:val="0"/>
          <w:numId w:val="24"/>
        </w:numPr>
        <w:spacing w:before="100" w:beforeAutospacing="1" w:after="100" w:afterAutospacing="1"/>
      </w:pPr>
      <w:proofErr w:type="spellStart"/>
      <w:r w:rsidRPr="006F49EE">
        <w:t>Ukupna</w:t>
      </w:r>
      <w:proofErr w:type="spellEnd"/>
      <w:r w:rsidRPr="006F49EE">
        <w:t xml:space="preserve"> </w:t>
      </w:r>
      <w:proofErr w:type="spellStart"/>
      <w:r w:rsidRPr="006F49EE">
        <w:t>snaga</w:t>
      </w:r>
      <w:proofErr w:type="spellEnd"/>
      <w:r w:rsidRPr="006F49EE">
        <w:t xml:space="preserve"> </w:t>
      </w:r>
      <w:proofErr w:type="spellStart"/>
      <w:r w:rsidRPr="006F49EE">
        <w:t>prilagođena</w:t>
      </w:r>
      <w:proofErr w:type="spellEnd"/>
      <w:r w:rsidRPr="006F49EE">
        <w:t xml:space="preserve"> </w:t>
      </w:r>
      <w:proofErr w:type="spellStart"/>
      <w:r w:rsidRPr="006F49EE">
        <w:t>radu</w:t>
      </w:r>
      <w:proofErr w:type="spellEnd"/>
      <w:r w:rsidRPr="006F49EE">
        <w:t xml:space="preserve"> u </w:t>
      </w:r>
      <w:proofErr w:type="spellStart"/>
      <w:r w:rsidRPr="006F49EE">
        <w:t>srednje</w:t>
      </w:r>
      <w:proofErr w:type="spellEnd"/>
      <w:r w:rsidRPr="006F49EE">
        <w:t xml:space="preserve"> </w:t>
      </w:r>
      <w:proofErr w:type="spellStart"/>
      <w:r w:rsidRPr="006F49EE">
        <w:t>velikim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većim</w:t>
      </w:r>
      <w:proofErr w:type="spellEnd"/>
      <w:r w:rsidRPr="006F49EE">
        <w:t xml:space="preserve"> </w:t>
      </w:r>
      <w:proofErr w:type="spellStart"/>
      <w:r w:rsidRPr="006F49EE">
        <w:t>salama</w:t>
      </w:r>
      <w:proofErr w:type="spellEnd"/>
    </w:p>
    <w:p w14:paraId="68DC8F5F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6. </w:t>
      </w:r>
      <w:proofErr w:type="spellStart"/>
      <w:r w:rsidRPr="006F49EE">
        <w:rPr>
          <w:b/>
          <w:bCs/>
          <w:sz w:val="27"/>
          <w:szCs w:val="27"/>
        </w:rPr>
        <w:t>Mikser</w:t>
      </w:r>
      <w:proofErr w:type="spellEnd"/>
      <w:r w:rsidRPr="006F49EE">
        <w:rPr>
          <w:b/>
          <w:bCs/>
          <w:sz w:val="27"/>
          <w:szCs w:val="27"/>
        </w:rPr>
        <w:t xml:space="preserve"> i </w:t>
      </w:r>
      <w:proofErr w:type="spellStart"/>
      <w:r w:rsidRPr="006F49EE">
        <w:rPr>
          <w:b/>
          <w:bCs/>
          <w:sz w:val="27"/>
          <w:szCs w:val="27"/>
        </w:rPr>
        <w:t>povezivanje</w:t>
      </w:r>
      <w:proofErr w:type="spellEnd"/>
    </w:p>
    <w:p w14:paraId="70752DEA" w14:textId="77777777" w:rsidR="00EF086E" w:rsidRPr="006F49EE" w:rsidRDefault="00EF086E" w:rsidP="00EF086E">
      <w:pPr>
        <w:spacing w:before="100" w:beforeAutospacing="1"/>
      </w:pPr>
      <w:proofErr w:type="spellStart"/>
      <w:r w:rsidRPr="006F49EE">
        <w:t>Sistem</w:t>
      </w:r>
      <w:proofErr w:type="spellEnd"/>
      <w:r w:rsidRPr="006F49EE">
        <w:t xml:space="preserve"> mora </w:t>
      </w:r>
      <w:proofErr w:type="spellStart"/>
      <w:r w:rsidRPr="006F49EE">
        <w:t>imati</w:t>
      </w:r>
      <w:proofErr w:type="spellEnd"/>
      <w:r w:rsidRPr="006F49EE">
        <w:t xml:space="preserve"> </w:t>
      </w:r>
      <w:proofErr w:type="spellStart"/>
      <w:r w:rsidRPr="006F49EE">
        <w:t>ugrađen</w:t>
      </w:r>
      <w:proofErr w:type="spellEnd"/>
      <w:r w:rsidRPr="006F49EE">
        <w:t xml:space="preserve"> </w:t>
      </w:r>
      <w:proofErr w:type="spellStart"/>
      <w:r w:rsidRPr="006F49EE">
        <w:t>mikser</w:t>
      </w:r>
      <w:proofErr w:type="spellEnd"/>
      <w:r w:rsidRPr="006F49EE">
        <w:t xml:space="preserve"> </w:t>
      </w:r>
      <w:proofErr w:type="spellStart"/>
      <w:r w:rsidRPr="006F49EE">
        <w:t>sa</w:t>
      </w:r>
      <w:proofErr w:type="spellEnd"/>
      <w:r w:rsidRPr="006F49EE">
        <w:t>:</w:t>
      </w:r>
    </w:p>
    <w:p w14:paraId="5A6F5441" w14:textId="77777777" w:rsidR="00EF086E" w:rsidRPr="006F49EE" w:rsidRDefault="00EF086E" w:rsidP="00EF086E">
      <w:pPr>
        <w:numPr>
          <w:ilvl w:val="0"/>
          <w:numId w:val="25"/>
        </w:numPr>
      </w:pPr>
      <w:r w:rsidRPr="006F49EE">
        <w:t xml:space="preserve">Minimum 3 </w:t>
      </w:r>
      <w:proofErr w:type="spellStart"/>
      <w:r w:rsidRPr="006F49EE">
        <w:t>ulaza</w:t>
      </w:r>
      <w:proofErr w:type="spellEnd"/>
    </w:p>
    <w:p w14:paraId="7C003154" w14:textId="77777777" w:rsidR="00EF086E" w:rsidRPr="006F49EE" w:rsidRDefault="00EF086E" w:rsidP="00EF086E">
      <w:pPr>
        <w:numPr>
          <w:ilvl w:val="0"/>
          <w:numId w:val="25"/>
        </w:numPr>
        <w:spacing w:after="100" w:afterAutospacing="1"/>
      </w:pPr>
      <w:r w:rsidRPr="006F49EE">
        <w:t xml:space="preserve">XLR / 6.3 mm </w:t>
      </w:r>
      <w:proofErr w:type="spellStart"/>
      <w:r w:rsidRPr="006F49EE">
        <w:t>kombinovani</w:t>
      </w:r>
      <w:proofErr w:type="spellEnd"/>
      <w:r w:rsidRPr="006F49EE">
        <w:t xml:space="preserve"> </w:t>
      </w:r>
      <w:proofErr w:type="spellStart"/>
      <w:r w:rsidRPr="006F49EE">
        <w:t>ulazi</w:t>
      </w:r>
      <w:proofErr w:type="spellEnd"/>
    </w:p>
    <w:p w14:paraId="2E715D0D" w14:textId="77777777" w:rsidR="00EF086E" w:rsidRPr="006F49EE" w:rsidRDefault="00EF086E" w:rsidP="00EF086E">
      <w:pPr>
        <w:numPr>
          <w:ilvl w:val="0"/>
          <w:numId w:val="25"/>
        </w:numPr>
        <w:spacing w:before="100" w:beforeAutospacing="1" w:after="100" w:afterAutospacing="1"/>
      </w:pPr>
      <w:r w:rsidRPr="006F49EE">
        <w:t xml:space="preserve">AUX </w:t>
      </w:r>
      <w:proofErr w:type="spellStart"/>
      <w:r w:rsidRPr="006F49EE">
        <w:t>ulaz</w:t>
      </w:r>
      <w:proofErr w:type="spellEnd"/>
    </w:p>
    <w:p w14:paraId="4E0B872D" w14:textId="77777777" w:rsidR="00EF086E" w:rsidRPr="006F49EE" w:rsidRDefault="00EF086E" w:rsidP="00EF086E">
      <w:pPr>
        <w:numPr>
          <w:ilvl w:val="0"/>
          <w:numId w:val="25"/>
        </w:numPr>
        <w:spacing w:before="100" w:beforeAutospacing="1" w:after="100" w:afterAutospacing="1"/>
      </w:pPr>
      <w:r w:rsidRPr="006F49EE">
        <w:t xml:space="preserve">Bluetooth </w:t>
      </w:r>
      <w:proofErr w:type="spellStart"/>
      <w:r w:rsidRPr="006F49EE">
        <w:t>povezivanje</w:t>
      </w:r>
      <w:proofErr w:type="spellEnd"/>
    </w:p>
    <w:p w14:paraId="2B4D9FD1" w14:textId="77777777" w:rsidR="00EF086E" w:rsidRPr="006F49EE" w:rsidRDefault="00EF086E" w:rsidP="00EF086E">
      <w:pPr>
        <w:numPr>
          <w:ilvl w:val="0"/>
          <w:numId w:val="25"/>
        </w:numPr>
        <w:spacing w:before="100" w:beforeAutospacing="1" w:after="100" w:afterAutospacing="1"/>
      </w:pPr>
      <w:proofErr w:type="spellStart"/>
      <w:r w:rsidRPr="006F49EE">
        <w:t>Osnovne</w:t>
      </w:r>
      <w:proofErr w:type="spellEnd"/>
      <w:r w:rsidRPr="006F49EE">
        <w:t xml:space="preserve"> </w:t>
      </w:r>
      <w:proofErr w:type="spellStart"/>
      <w:r w:rsidRPr="006F49EE">
        <w:t>kontrole</w:t>
      </w:r>
      <w:proofErr w:type="spellEnd"/>
      <w:r w:rsidRPr="006F49EE">
        <w:t xml:space="preserve"> (</w:t>
      </w:r>
      <w:proofErr w:type="spellStart"/>
      <w:r w:rsidRPr="006F49EE">
        <w:t>jačina</w:t>
      </w:r>
      <w:proofErr w:type="spellEnd"/>
      <w:r w:rsidRPr="006F49EE">
        <w:t xml:space="preserve">, EQ, </w:t>
      </w:r>
      <w:proofErr w:type="spellStart"/>
      <w:r w:rsidRPr="006F49EE">
        <w:t>efekti</w:t>
      </w:r>
      <w:proofErr w:type="spellEnd"/>
      <w:r w:rsidRPr="006F49EE">
        <w:t>)</w:t>
      </w:r>
    </w:p>
    <w:p w14:paraId="5BF8DFED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7. </w:t>
      </w:r>
      <w:proofErr w:type="spellStart"/>
      <w:r w:rsidRPr="006F49EE">
        <w:rPr>
          <w:b/>
          <w:bCs/>
          <w:sz w:val="27"/>
          <w:szCs w:val="27"/>
        </w:rPr>
        <w:t>Konstrukcija</w:t>
      </w:r>
      <w:proofErr w:type="spellEnd"/>
      <w:r w:rsidRPr="006F49EE">
        <w:rPr>
          <w:b/>
          <w:bCs/>
          <w:sz w:val="27"/>
          <w:szCs w:val="27"/>
        </w:rPr>
        <w:t xml:space="preserve"> </w:t>
      </w:r>
      <w:proofErr w:type="spellStart"/>
      <w:r w:rsidRPr="006F49EE">
        <w:rPr>
          <w:b/>
          <w:bCs/>
          <w:sz w:val="27"/>
          <w:szCs w:val="27"/>
        </w:rPr>
        <w:t>i</w:t>
      </w:r>
      <w:proofErr w:type="spellEnd"/>
      <w:r w:rsidRPr="006F49EE">
        <w:rPr>
          <w:b/>
          <w:bCs/>
          <w:sz w:val="27"/>
          <w:szCs w:val="27"/>
        </w:rPr>
        <w:t xml:space="preserve"> </w:t>
      </w:r>
      <w:proofErr w:type="spellStart"/>
      <w:r w:rsidRPr="006F49EE">
        <w:rPr>
          <w:b/>
          <w:bCs/>
          <w:sz w:val="27"/>
          <w:szCs w:val="27"/>
        </w:rPr>
        <w:t>mobilnost</w:t>
      </w:r>
      <w:proofErr w:type="spellEnd"/>
    </w:p>
    <w:p w14:paraId="75B3807B" w14:textId="77777777" w:rsidR="00EF086E" w:rsidRPr="006F49EE" w:rsidRDefault="00EF086E" w:rsidP="00EF086E">
      <w:pPr>
        <w:numPr>
          <w:ilvl w:val="0"/>
          <w:numId w:val="26"/>
        </w:numPr>
        <w:spacing w:before="100" w:beforeAutospacing="1" w:after="100" w:afterAutospacing="1"/>
      </w:pPr>
      <w:proofErr w:type="spellStart"/>
      <w:r w:rsidRPr="006F49EE">
        <w:t>Modularan</w:t>
      </w:r>
      <w:proofErr w:type="spellEnd"/>
      <w:r w:rsidRPr="006F49EE">
        <w:t xml:space="preserve"> </w:t>
      </w:r>
      <w:proofErr w:type="spellStart"/>
      <w:r w:rsidRPr="006F49EE">
        <w:t>sistem</w:t>
      </w:r>
      <w:proofErr w:type="spellEnd"/>
      <w:r w:rsidRPr="006F49EE">
        <w:t xml:space="preserve"> (</w:t>
      </w:r>
      <w:proofErr w:type="spellStart"/>
      <w:r w:rsidRPr="006F49EE">
        <w:t>kolona</w:t>
      </w:r>
      <w:proofErr w:type="spellEnd"/>
      <w:r w:rsidRPr="006F49EE">
        <w:t xml:space="preserve"> + subwoofer)</w:t>
      </w:r>
    </w:p>
    <w:p w14:paraId="0254D26B" w14:textId="77777777" w:rsidR="00EF086E" w:rsidRPr="006F49EE" w:rsidRDefault="00EF086E" w:rsidP="00EF086E">
      <w:pPr>
        <w:numPr>
          <w:ilvl w:val="0"/>
          <w:numId w:val="26"/>
        </w:numPr>
        <w:spacing w:before="100" w:beforeAutospacing="1" w:after="100" w:afterAutospacing="1"/>
      </w:pPr>
      <w:r w:rsidRPr="006F49EE">
        <w:t xml:space="preserve">Brza </w:t>
      </w:r>
      <w:proofErr w:type="spellStart"/>
      <w:r w:rsidRPr="006F49EE">
        <w:t>montaža</w:t>
      </w:r>
      <w:proofErr w:type="spellEnd"/>
      <w:r w:rsidRPr="006F49EE">
        <w:t xml:space="preserve"> bez alata</w:t>
      </w:r>
    </w:p>
    <w:p w14:paraId="0B18FD5C" w14:textId="77777777" w:rsidR="00EF086E" w:rsidRPr="006F49EE" w:rsidRDefault="00EF086E" w:rsidP="00EF086E">
      <w:pPr>
        <w:numPr>
          <w:ilvl w:val="0"/>
          <w:numId w:val="26"/>
        </w:numPr>
        <w:spacing w:before="100" w:beforeAutospacing="1" w:after="100" w:afterAutospacing="1"/>
      </w:pPr>
      <w:proofErr w:type="spellStart"/>
      <w:r w:rsidRPr="006F49EE">
        <w:t>Prenosiv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jednostavan</w:t>
      </w:r>
      <w:proofErr w:type="spellEnd"/>
      <w:r w:rsidRPr="006F49EE">
        <w:t xml:space="preserve"> za </w:t>
      </w:r>
      <w:proofErr w:type="spellStart"/>
      <w:r w:rsidRPr="006F49EE">
        <w:t>rukovanje</w:t>
      </w:r>
      <w:proofErr w:type="spellEnd"/>
    </w:p>
    <w:p w14:paraId="58BC6586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8. </w:t>
      </w:r>
      <w:proofErr w:type="spellStart"/>
      <w:r w:rsidRPr="006F49EE">
        <w:rPr>
          <w:b/>
          <w:bCs/>
          <w:sz w:val="27"/>
          <w:szCs w:val="27"/>
        </w:rPr>
        <w:t>Funkcionalni</w:t>
      </w:r>
      <w:proofErr w:type="spellEnd"/>
      <w:r w:rsidRPr="006F49EE">
        <w:rPr>
          <w:b/>
          <w:bCs/>
          <w:sz w:val="27"/>
          <w:szCs w:val="27"/>
        </w:rPr>
        <w:t xml:space="preserve"> </w:t>
      </w:r>
      <w:proofErr w:type="spellStart"/>
      <w:r w:rsidRPr="006F49EE">
        <w:rPr>
          <w:b/>
          <w:bCs/>
          <w:sz w:val="27"/>
          <w:szCs w:val="27"/>
        </w:rPr>
        <w:t>zahtevi</w:t>
      </w:r>
      <w:proofErr w:type="spellEnd"/>
    </w:p>
    <w:p w14:paraId="4E8FB1DE" w14:textId="77777777" w:rsidR="00EF086E" w:rsidRPr="006F49EE" w:rsidRDefault="00EF086E" w:rsidP="00EF086E">
      <w:proofErr w:type="spellStart"/>
      <w:r w:rsidRPr="006F49EE">
        <w:t>Sistem</w:t>
      </w:r>
      <w:proofErr w:type="spellEnd"/>
      <w:r w:rsidRPr="006F49EE">
        <w:t xml:space="preserve"> mora </w:t>
      </w:r>
      <w:proofErr w:type="spellStart"/>
      <w:r w:rsidRPr="006F49EE">
        <w:t>biti</w:t>
      </w:r>
      <w:proofErr w:type="spellEnd"/>
      <w:r w:rsidRPr="006F49EE">
        <w:t xml:space="preserve"> </w:t>
      </w:r>
      <w:proofErr w:type="spellStart"/>
      <w:r w:rsidRPr="006F49EE">
        <w:t>optimizovan</w:t>
      </w:r>
      <w:proofErr w:type="spellEnd"/>
      <w:r w:rsidRPr="006F49EE">
        <w:t xml:space="preserve"> za:</w:t>
      </w:r>
    </w:p>
    <w:p w14:paraId="79A7674A" w14:textId="77777777" w:rsidR="00EF086E" w:rsidRPr="006F49EE" w:rsidRDefault="00EF086E" w:rsidP="00EF086E">
      <w:pPr>
        <w:numPr>
          <w:ilvl w:val="0"/>
          <w:numId w:val="27"/>
        </w:numPr>
      </w:pPr>
      <w:proofErr w:type="spellStart"/>
      <w:r w:rsidRPr="006F49EE">
        <w:t>govor</w:t>
      </w:r>
      <w:proofErr w:type="spellEnd"/>
      <w:r w:rsidRPr="006F49EE">
        <w:t xml:space="preserve"> (</w:t>
      </w:r>
      <w:proofErr w:type="spellStart"/>
      <w:r w:rsidRPr="006F49EE">
        <w:t>prioritet</w:t>
      </w:r>
      <w:proofErr w:type="spellEnd"/>
      <w:r w:rsidRPr="006F49EE">
        <w:t xml:space="preserve"> – </w:t>
      </w:r>
      <w:proofErr w:type="spellStart"/>
      <w:r w:rsidRPr="006F49EE">
        <w:t>skupštinske</w:t>
      </w:r>
      <w:proofErr w:type="spellEnd"/>
      <w:r w:rsidRPr="006F49EE">
        <w:t xml:space="preserve"> </w:t>
      </w:r>
      <w:proofErr w:type="spellStart"/>
      <w:r w:rsidRPr="006F49EE">
        <w:t>sednice</w:t>
      </w:r>
      <w:proofErr w:type="spellEnd"/>
      <w:r w:rsidRPr="006F49EE">
        <w:t>)</w:t>
      </w:r>
    </w:p>
    <w:p w14:paraId="26327353" w14:textId="77777777" w:rsidR="00EF086E" w:rsidRPr="006F49EE" w:rsidRDefault="00EF086E" w:rsidP="00EF086E">
      <w:pPr>
        <w:numPr>
          <w:ilvl w:val="0"/>
          <w:numId w:val="27"/>
        </w:numPr>
        <w:spacing w:before="100" w:beforeAutospacing="1" w:after="100" w:afterAutospacing="1"/>
      </w:pPr>
      <w:proofErr w:type="spellStart"/>
      <w:r w:rsidRPr="006F49EE">
        <w:t>jasnu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razumljivu</w:t>
      </w:r>
      <w:proofErr w:type="spellEnd"/>
      <w:r w:rsidRPr="006F49EE">
        <w:t xml:space="preserve"> </w:t>
      </w:r>
      <w:proofErr w:type="spellStart"/>
      <w:r w:rsidRPr="006F49EE">
        <w:t>komunikaciju</w:t>
      </w:r>
      <w:proofErr w:type="spellEnd"/>
      <w:r w:rsidRPr="006F49EE">
        <w:t xml:space="preserve"> </w:t>
      </w:r>
      <w:proofErr w:type="spellStart"/>
      <w:r w:rsidRPr="006F49EE">
        <w:t>svih</w:t>
      </w:r>
      <w:proofErr w:type="spellEnd"/>
      <w:r w:rsidRPr="006F49EE">
        <w:t xml:space="preserve"> </w:t>
      </w:r>
      <w:proofErr w:type="spellStart"/>
      <w:r w:rsidRPr="006F49EE">
        <w:t>učesnika</w:t>
      </w:r>
      <w:proofErr w:type="spellEnd"/>
    </w:p>
    <w:p w14:paraId="787F114A" w14:textId="77777777" w:rsidR="00EF086E" w:rsidRPr="006F49EE" w:rsidRDefault="00EF086E" w:rsidP="00EF086E">
      <w:pPr>
        <w:numPr>
          <w:ilvl w:val="0"/>
          <w:numId w:val="27"/>
        </w:numPr>
        <w:spacing w:before="100" w:beforeAutospacing="1" w:after="100" w:afterAutospacing="1"/>
      </w:pPr>
      <w:proofErr w:type="spellStart"/>
      <w:r w:rsidRPr="006F49EE">
        <w:t>ravnomerno</w:t>
      </w:r>
      <w:proofErr w:type="spellEnd"/>
      <w:r w:rsidRPr="006F49EE">
        <w:t xml:space="preserve"> </w:t>
      </w:r>
      <w:proofErr w:type="spellStart"/>
      <w:r w:rsidRPr="006F49EE">
        <w:t>pokrivanje</w:t>
      </w:r>
      <w:proofErr w:type="spellEnd"/>
      <w:r w:rsidRPr="006F49EE">
        <w:t xml:space="preserve"> </w:t>
      </w:r>
      <w:proofErr w:type="spellStart"/>
      <w:r w:rsidRPr="006F49EE">
        <w:t>prostora</w:t>
      </w:r>
      <w:proofErr w:type="spellEnd"/>
      <w:r w:rsidRPr="006F49EE">
        <w:t xml:space="preserve"> </w:t>
      </w:r>
      <w:proofErr w:type="spellStart"/>
      <w:r w:rsidRPr="006F49EE">
        <w:t>korišćenjem</w:t>
      </w:r>
      <w:proofErr w:type="spellEnd"/>
      <w:r w:rsidRPr="006F49EE">
        <w:t xml:space="preserve"> </w:t>
      </w:r>
      <w:r w:rsidRPr="006F49EE">
        <w:rPr>
          <w:b/>
          <w:bCs/>
        </w:rPr>
        <w:t xml:space="preserve">2 </w:t>
      </w:r>
      <w:proofErr w:type="spellStart"/>
      <w:r w:rsidRPr="006F49EE">
        <w:rPr>
          <w:b/>
          <w:bCs/>
        </w:rPr>
        <w:t>sistema</w:t>
      </w:r>
      <w:proofErr w:type="spellEnd"/>
    </w:p>
    <w:p w14:paraId="3DC7316E" w14:textId="77777777" w:rsidR="00EF086E" w:rsidRPr="006F49EE" w:rsidRDefault="00EF086E" w:rsidP="00EF086E">
      <w:pPr>
        <w:numPr>
          <w:ilvl w:val="0"/>
          <w:numId w:val="27"/>
        </w:numPr>
        <w:spacing w:before="100" w:beforeAutospacing="1" w:after="100" w:afterAutospacing="1"/>
      </w:pPr>
      <w:proofErr w:type="spellStart"/>
      <w:r w:rsidRPr="006F49EE">
        <w:t>kompatibilnost</w:t>
      </w:r>
      <w:proofErr w:type="spellEnd"/>
      <w:r w:rsidRPr="006F49EE">
        <w:t xml:space="preserve"> </w:t>
      </w:r>
      <w:proofErr w:type="spellStart"/>
      <w:r w:rsidRPr="006F49EE">
        <w:t>sa</w:t>
      </w:r>
      <w:proofErr w:type="spellEnd"/>
      <w:r w:rsidRPr="006F49EE">
        <w:t xml:space="preserve"> </w:t>
      </w:r>
      <w:proofErr w:type="spellStart"/>
      <w:r w:rsidRPr="006F49EE">
        <w:t>postojećim</w:t>
      </w:r>
      <w:proofErr w:type="spellEnd"/>
      <w:r w:rsidRPr="006F49EE">
        <w:t xml:space="preserve"> </w:t>
      </w:r>
      <w:proofErr w:type="spellStart"/>
      <w:r w:rsidRPr="006F49EE">
        <w:t>konferencijskim</w:t>
      </w:r>
      <w:proofErr w:type="spellEnd"/>
      <w:r w:rsidRPr="006F49EE">
        <w:t xml:space="preserve"> </w:t>
      </w:r>
      <w:proofErr w:type="spellStart"/>
      <w:r w:rsidRPr="006F49EE">
        <w:t>sistemom</w:t>
      </w:r>
      <w:proofErr w:type="spellEnd"/>
    </w:p>
    <w:p w14:paraId="1DC01205" w14:textId="77777777" w:rsidR="00EF086E" w:rsidRPr="006F49EE" w:rsidRDefault="00EF086E" w:rsidP="00EF086E">
      <w:pPr>
        <w:numPr>
          <w:ilvl w:val="0"/>
          <w:numId w:val="27"/>
        </w:numPr>
        <w:spacing w:before="100" w:beforeAutospacing="1" w:after="100" w:afterAutospacing="1"/>
      </w:pPr>
      <w:proofErr w:type="spellStart"/>
      <w:r w:rsidRPr="006F49EE">
        <w:t>minimalan</w:t>
      </w:r>
      <w:proofErr w:type="spellEnd"/>
      <w:r w:rsidRPr="006F49EE">
        <w:t xml:space="preserve"> </w:t>
      </w:r>
      <w:proofErr w:type="spellStart"/>
      <w:r w:rsidRPr="006F49EE">
        <w:t>rizik</w:t>
      </w:r>
      <w:proofErr w:type="spellEnd"/>
      <w:r w:rsidRPr="006F49EE">
        <w:t xml:space="preserve"> od </w:t>
      </w:r>
      <w:proofErr w:type="spellStart"/>
      <w:r w:rsidRPr="006F49EE">
        <w:t>mikrofonije</w:t>
      </w:r>
      <w:proofErr w:type="spellEnd"/>
    </w:p>
    <w:p w14:paraId="6C80011C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9. </w:t>
      </w:r>
      <w:proofErr w:type="spellStart"/>
      <w:r w:rsidRPr="006F49EE">
        <w:rPr>
          <w:b/>
          <w:bCs/>
          <w:sz w:val="27"/>
          <w:szCs w:val="27"/>
        </w:rPr>
        <w:t>Namena</w:t>
      </w:r>
      <w:proofErr w:type="spellEnd"/>
      <w:r w:rsidRPr="006F49EE">
        <w:rPr>
          <w:b/>
          <w:bCs/>
          <w:sz w:val="27"/>
          <w:szCs w:val="27"/>
        </w:rPr>
        <w:t xml:space="preserve"> i </w:t>
      </w:r>
      <w:proofErr w:type="spellStart"/>
      <w:r w:rsidRPr="006F49EE">
        <w:rPr>
          <w:b/>
          <w:bCs/>
          <w:sz w:val="27"/>
          <w:szCs w:val="27"/>
        </w:rPr>
        <w:t>kapacitet</w:t>
      </w:r>
      <w:proofErr w:type="spellEnd"/>
    </w:p>
    <w:p w14:paraId="05B79154" w14:textId="77777777" w:rsidR="00EF086E" w:rsidRPr="006F49EE" w:rsidRDefault="00EF086E" w:rsidP="00EF086E">
      <w:pPr>
        <w:spacing w:before="100" w:beforeAutospacing="1"/>
      </w:pPr>
      <w:proofErr w:type="spellStart"/>
      <w:r w:rsidRPr="006F49EE">
        <w:t>Sistem</w:t>
      </w:r>
      <w:proofErr w:type="spellEnd"/>
      <w:r w:rsidRPr="006F49EE">
        <w:t xml:space="preserve"> (u </w:t>
      </w:r>
      <w:proofErr w:type="spellStart"/>
      <w:r w:rsidRPr="006F49EE">
        <w:t>konfiguraciji</w:t>
      </w:r>
      <w:proofErr w:type="spellEnd"/>
      <w:r w:rsidRPr="006F49EE">
        <w:t xml:space="preserve"> od 2 </w:t>
      </w:r>
      <w:proofErr w:type="spellStart"/>
      <w:r w:rsidRPr="006F49EE">
        <w:t>jedinice</w:t>
      </w:r>
      <w:proofErr w:type="spellEnd"/>
      <w:r w:rsidRPr="006F49EE">
        <w:t xml:space="preserve">) mora </w:t>
      </w:r>
      <w:proofErr w:type="spellStart"/>
      <w:r w:rsidRPr="006F49EE">
        <w:t>biti</w:t>
      </w:r>
      <w:proofErr w:type="spellEnd"/>
      <w:r w:rsidRPr="006F49EE">
        <w:t xml:space="preserve"> </w:t>
      </w:r>
      <w:proofErr w:type="spellStart"/>
      <w:r w:rsidRPr="006F49EE">
        <w:t>pogodan</w:t>
      </w:r>
      <w:proofErr w:type="spellEnd"/>
      <w:r w:rsidRPr="006F49EE">
        <w:t xml:space="preserve"> za:</w:t>
      </w:r>
    </w:p>
    <w:p w14:paraId="6E4EE442" w14:textId="77777777" w:rsidR="00EF086E" w:rsidRPr="006F49EE" w:rsidRDefault="00EF086E" w:rsidP="00EF086E">
      <w:pPr>
        <w:numPr>
          <w:ilvl w:val="0"/>
          <w:numId w:val="28"/>
        </w:numPr>
      </w:pPr>
      <w:proofErr w:type="spellStart"/>
      <w:r w:rsidRPr="006F49EE">
        <w:t>ozvučenje</w:t>
      </w:r>
      <w:proofErr w:type="spellEnd"/>
      <w:r>
        <w:t xml:space="preserve"> sale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većim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učesnika</w:t>
      </w:r>
      <w:proofErr w:type="spellEnd"/>
    </w:p>
    <w:p w14:paraId="6397A046" w14:textId="77777777" w:rsidR="00EF086E" w:rsidRPr="006F49EE" w:rsidRDefault="00EF086E" w:rsidP="00EF086E">
      <w:pPr>
        <w:numPr>
          <w:ilvl w:val="0"/>
          <w:numId w:val="28"/>
        </w:numPr>
        <w:spacing w:after="100" w:afterAutospacing="1"/>
      </w:pPr>
      <w:proofErr w:type="spellStart"/>
      <w:r w:rsidRPr="006F49EE">
        <w:lastRenderedPageBreak/>
        <w:t>kontinuirani</w:t>
      </w:r>
      <w:proofErr w:type="spellEnd"/>
      <w:r w:rsidRPr="006F49EE">
        <w:t xml:space="preserve"> rad </w:t>
      </w:r>
      <w:proofErr w:type="spellStart"/>
      <w:r w:rsidRPr="006F49EE">
        <w:t>tokom</w:t>
      </w:r>
      <w:proofErr w:type="spellEnd"/>
      <w:r w:rsidRPr="006F49EE">
        <w:t xml:space="preserve"> </w:t>
      </w:r>
      <w:proofErr w:type="spellStart"/>
      <w:r w:rsidRPr="006F49EE">
        <w:t>sednica</w:t>
      </w:r>
      <w:proofErr w:type="spellEnd"/>
      <w:r w:rsidRPr="006F49EE">
        <w:t xml:space="preserve"> </w:t>
      </w:r>
      <w:proofErr w:type="spellStart"/>
      <w:r w:rsidRPr="006F49EE">
        <w:t>i</w:t>
      </w:r>
      <w:proofErr w:type="spellEnd"/>
      <w:r w:rsidRPr="006F49EE">
        <w:t xml:space="preserve"> </w:t>
      </w:r>
      <w:proofErr w:type="spellStart"/>
      <w:r w:rsidRPr="006F49EE">
        <w:t>javnih</w:t>
      </w:r>
      <w:proofErr w:type="spellEnd"/>
      <w:r w:rsidRPr="006F49EE">
        <w:t xml:space="preserve"> </w:t>
      </w:r>
      <w:proofErr w:type="spellStart"/>
      <w:r w:rsidRPr="006F49EE">
        <w:t>događaja</w:t>
      </w:r>
      <w:proofErr w:type="spellEnd"/>
    </w:p>
    <w:p w14:paraId="4AEC97A3" w14:textId="77777777" w:rsidR="00EF086E" w:rsidRPr="006F49EE" w:rsidRDefault="00EF086E" w:rsidP="00EF086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F49EE">
        <w:rPr>
          <w:b/>
          <w:bCs/>
          <w:sz w:val="27"/>
          <w:szCs w:val="27"/>
        </w:rPr>
        <w:t xml:space="preserve">10. </w:t>
      </w:r>
      <w:proofErr w:type="spellStart"/>
      <w:r w:rsidRPr="006F49EE">
        <w:rPr>
          <w:b/>
          <w:bCs/>
          <w:sz w:val="27"/>
          <w:szCs w:val="27"/>
        </w:rPr>
        <w:t>Napomena</w:t>
      </w:r>
      <w:proofErr w:type="spellEnd"/>
      <w:r w:rsidRPr="006F49EE">
        <w:rPr>
          <w:b/>
          <w:bCs/>
          <w:sz w:val="27"/>
          <w:szCs w:val="27"/>
        </w:rPr>
        <w:t xml:space="preserve"> za </w:t>
      </w:r>
      <w:proofErr w:type="spellStart"/>
      <w:r w:rsidRPr="006F49EE">
        <w:rPr>
          <w:b/>
          <w:bCs/>
          <w:sz w:val="27"/>
          <w:szCs w:val="27"/>
        </w:rPr>
        <w:t>nabavku</w:t>
      </w:r>
      <w:proofErr w:type="spellEnd"/>
    </w:p>
    <w:p w14:paraId="71822BDE" w14:textId="77777777" w:rsidR="00EF086E" w:rsidRPr="006F49EE" w:rsidRDefault="00EF086E" w:rsidP="00EF086E">
      <w:pPr>
        <w:spacing w:before="100" w:beforeAutospacing="1"/>
      </w:pPr>
      <w:proofErr w:type="spellStart"/>
      <w:r w:rsidRPr="006F49EE">
        <w:t>Ponuda</w:t>
      </w:r>
      <w:proofErr w:type="spellEnd"/>
      <w:r w:rsidRPr="006F49EE">
        <w:t xml:space="preserve"> mora </w:t>
      </w:r>
      <w:proofErr w:type="spellStart"/>
      <w:r w:rsidRPr="006F49EE">
        <w:t>biti</w:t>
      </w:r>
      <w:proofErr w:type="spellEnd"/>
      <w:r w:rsidRPr="006F49EE">
        <w:t xml:space="preserve"> za </w:t>
      </w:r>
      <w:proofErr w:type="spellStart"/>
      <w:r w:rsidRPr="006F49EE">
        <w:t>sistem</w:t>
      </w:r>
      <w:proofErr w:type="spellEnd"/>
      <w:r w:rsidRPr="006F49EE">
        <w:t xml:space="preserve"> koji je:</w:t>
      </w:r>
    </w:p>
    <w:p w14:paraId="29D9D3D1" w14:textId="77777777" w:rsidR="00EF086E" w:rsidRPr="006F49EE" w:rsidRDefault="00EF086E" w:rsidP="00EF086E">
      <w:pPr>
        <w:numPr>
          <w:ilvl w:val="0"/>
          <w:numId w:val="29"/>
        </w:numPr>
      </w:pPr>
      <w:proofErr w:type="spellStart"/>
      <w:r w:rsidRPr="006F49EE">
        <w:rPr>
          <w:b/>
          <w:bCs/>
        </w:rPr>
        <w:t>ekvivalentan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ili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boljih</w:t>
      </w:r>
      <w:proofErr w:type="spellEnd"/>
      <w:r w:rsidRPr="006F49EE">
        <w:rPr>
          <w:b/>
          <w:bCs/>
        </w:rPr>
        <w:t xml:space="preserve"> </w:t>
      </w:r>
      <w:proofErr w:type="spellStart"/>
      <w:r w:rsidRPr="006F49EE">
        <w:rPr>
          <w:b/>
          <w:bCs/>
        </w:rPr>
        <w:t>karakteristika</w:t>
      </w:r>
      <w:proofErr w:type="spellEnd"/>
      <w:r w:rsidRPr="006F49EE">
        <w:rPr>
          <w:b/>
          <w:bCs/>
        </w:rPr>
        <w:t xml:space="preserve"> od Bose L1 Pro32 + Sub2</w:t>
      </w:r>
    </w:p>
    <w:p w14:paraId="249FCF9F" w14:textId="77777777" w:rsidR="00EF086E" w:rsidRPr="006F49EE" w:rsidRDefault="00EF086E" w:rsidP="00EF086E">
      <w:pPr>
        <w:numPr>
          <w:ilvl w:val="0"/>
          <w:numId w:val="29"/>
        </w:numPr>
        <w:spacing w:after="100" w:afterAutospacing="1"/>
      </w:pPr>
      <w:proofErr w:type="spellStart"/>
      <w:r w:rsidRPr="006F49EE">
        <w:t>ponuđen</w:t>
      </w:r>
      <w:proofErr w:type="spellEnd"/>
      <w:r w:rsidRPr="006F49EE">
        <w:t xml:space="preserve"> u </w:t>
      </w:r>
      <w:proofErr w:type="spellStart"/>
      <w:r w:rsidRPr="006F49EE">
        <w:t>količini</w:t>
      </w:r>
      <w:proofErr w:type="spellEnd"/>
      <w:r w:rsidRPr="006F49EE">
        <w:t xml:space="preserve"> od </w:t>
      </w:r>
      <w:r w:rsidRPr="006F49EE">
        <w:rPr>
          <w:b/>
          <w:bCs/>
        </w:rPr>
        <w:t xml:space="preserve">2 </w:t>
      </w:r>
      <w:proofErr w:type="spellStart"/>
      <w:r w:rsidRPr="006F49EE">
        <w:rPr>
          <w:b/>
          <w:bCs/>
        </w:rPr>
        <w:t>kompleta</w:t>
      </w:r>
      <w:proofErr w:type="spellEnd"/>
    </w:p>
    <w:p w14:paraId="21ECC04F" w14:textId="77777777" w:rsidR="00EF086E" w:rsidRPr="006F49EE" w:rsidRDefault="00EF086E" w:rsidP="00EF086E">
      <w:pPr>
        <w:numPr>
          <w:ilvl w:val="0"/>
          <w:numId w:val="29"/>
        </w:numPr>
        <w:spacing w:before="100" w:beforeAutospacing="1" w:after="100" w:afterAutospacing="1"/>
      </w:pPr>
      <w:proofErr w:type="spellStart"/>
      <w:r w:rsidRPr="006F49EE">
        <w:t>iz</w:t>
      </w:r>
      <w:proofErr w:type="spellEnd"/>
      <w:r w:rsidRPr="006F49EE">
        <w:t xml:space="preserve"> </w:t>
      </w:r>
      <w:proofErr w:type="spellStart"/>
      <w:r w:rsidRPr="006F49EE">
        <w:t>segmenta</w:t>
      </w:r>
      <w:proofErr w:type="spellEnd"/>
      <w:r w:rsidRPr="006F49EE">
        <w:t xml:space="preserve"> </w:t>
      </w:r>
      <w:proofErr w:type="spellStart"/>
      <w:r w:rsidRPr="006F49EE">
        <w:t>profesionalne</w:t>
      </w:r>
      <w:proofErr w:type="spellEnd"/>
      <w:r w:rsidRPr="006F49EE">
        <w:t xml:space="preserve"> audio </w:t>
      </w:r>
      <w:proofErr w:type="spellStart"/>
      <w:r w:rsidRPr="006F49EE">
        <w:t>opreme</w:t>
      </w:r>
      <w:proofErr w:type="spellEnd"/>
    </w:p>
    <w:p w14:paraId="129A5D5C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46FC50E9" w14:textId="77777777" w:rsidR="00B578E9" w:rsidRPr="00607B04" w:rsidRDefault="00607B04" w:rsidP="00607B04">
      <w:pPr>
        <w:pStyle w:val="Style3"/>
        <w:widowControl/>
        <w:numPr>
          <w:ilvl w:val="0"/>
          <w:numId w:val="32"/>
        </w:numPr>
        <w:tabs>
          <w:tab w:val="left" w:pos="5506"/>
          <w:tab w:val="left" w:leader="underscore" w:pos="8314"/>
        </w:tabs>
        <w:spacing w:before="149"/>
        <w:ind w:right="792"/>
        <w:rPr>
          <w:bCs/>
          <w:lang w:val="sr-Latn-CS"/>
        </w:rPr>
      </w:pPr>
      <w:proofErr w:type="spellStart"/>
      <w:r w:rsidRPr="00607B04">
        <w:rPr>
          <w:b/>
        </w:rPr>
        <w:t>Ponuđač</w:t>
      </w:r>
      <w:proofErr w:type="spellEnd"/>
      <w:r w:rsidRPr="00607B04">
        <w:rPr>
          <w:b/>
        </w:rPr>
        <w:t xml:space="preserve"> </w:t>
      </w:r>
      <w:r>
        <w:rPr>
          <w:b/>
        </w:rPr>
        <w:t>je</w:t>
      </w:r>
      <w:r w:rsidRPr="00607B04">
        <w:rPr>
          <w:b/>
        </w:rPr>
        <w:t xml:space="preserve"> u </w:t>
      </w:r>
      <w:proofErr w:type="spellStart"/>
      <w:r w:rsidRPr="00607B04">
        <w:rPr>
          <w:b/>
        </w:rPr>
        <w:t>poslednje</w:t>
      </w:r>
      <w:proofErr w:type="spellEnd"/>
      <w:r w:rsidRPr="00607B04">
        <w:rPr>
          <w:b/>
        </w:rPr>
        <w:t xml:space="preserve"> 3 </w:t>
      </w:r>
      <w:proofErr w:type="spellStart"/>
      <w:r w:rsidRPr="00607B04">
        <w:rPr>
          <w:b/>
        </w:rPr>
        <w:t>godine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uspešno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realizovao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najmanje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jedan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projekat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isporuke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i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ugradnje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opreme</w:t>
      </w:r>
      <w:proofErr w:type="spellEnd"/>
      <w:r w:rsidRPr="00607B04">
        <w:rPr>
          <w:b/>
        </w:rPr>
        <w:t xml:space="preserve"> za </w:t>
      </w:r>
      <w:proofErr w:type="spellStart"/>
      <w:r w:rsidRPr="00607B04">
        <w:rPr>
          <w:b/>
        </w:rPr>
        <w:t>ozvučenje</w:t>
      </w:r>
      <w:proofErr w:type="spellEnd"/>
      <w:r w:rsidRPr="00607B04">
        <w:rPr>
          <w:b/>
        </w:rPr>
        <w:t xml:space="preserve"> u </w:t>
      </w:r>
      <w:proofErr w:type="spellStart"/>
      <w:r w:rsidRPr="00607B04">
        <w:rPr>
          <w:b/>
        </w:rPr>
        <w:t>javnom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objektu</w:t>
      </w:r>
      <w:proofErr w:type="spellEnd"/>
      <w:r>
        <w:rPr>
          <w:b/>
        </w:rPr>
        <w:t>.</w:t>
      </w:r>
    </w:p>
    <w:p w14:paraId="58B8E737" w14:textId="77777777" w:rsidR="00607B04" w:rsidRDefault="00607B04" w:rsidP="00607B04">
      <w:pPr>
        <w:pStyle w:val="Style3"/>
        <w:widowControl/>
        <w:tabs>
          <w:tab w:val="left" w:pos="5506"/>
          <w:tab w:val="left" w:leader="underscore" w:pos="8314"/>
        </w:tabs>
        <w:spacing w:before="149"/>
        <w:ind w:left="720" w:right="792"/>
      </w:pPr>
      <w:proofErr w:type="spellStart"/>
      <w:r>
        <w:rPr>
          <w:b/>
        </w:rPr>
        <w:t>Dokaz</w:t>
      </w:r>
      <w:proofErr w:type="spellEnd"/>
      <w:r>
        <w:rPr>
          <w:b/>
        </w:rPr>
        <w:t>:</w:t>
      </w:r>
      <w:r w:rsidRPr="00607B04">
        <w:t xml:space="preserve">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dokazuje</w:t>
      </w:r>
      <w:proofErr w:type="spellEnd"/>
      <w:r>
        <w:t xml:space="preserve"> da je </w:t>
      </w:r>
      <w:proofErr w:type="spellStart"/>
      <w:r>
        <w:t>predmetna</w:t>
      </w:r>
      <w:proofErr w:type="spellEnd"/>
      <w:r>
        <w:t xml:space="preserve"> </w:t>
      </w:r>
      <w:proofErr w:type="spellStart"/>
      <w:r>
        <w:t>isporuka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ugradnja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izvršena</w:t>
      </w:r>
      <w:proofErr w:type="spellEnd"/>
      <w:r>
        <w:t>.</w:t>
      </w:r>
    </w:p>
    <w:p w14:paraId="488B0A63" w14:textId="77777777" w:rsidR="00607B04" w:rsidRPr="00607B04" w:rsidRDefault="00607B04" w:rsidP="00607B04">
      <w:pPr>
        <w:pStyle w:val="Style3"/>
        <w:widowControl/>
        <w:numPr>
          <w:ilvl w:val="0"/>
          <w:numId w:val="32"/>
        </w:numPr>
        <w:tabs>
          <w:tab w:val="left" w:pos="5506"/>
          <w:tab w:val="left" w:leader="underscore" w:pos="8314"/>
        </w:tabs>
        <w:spacing w:before="149"/>
        <w:ind w:right="792"/>
        <w:rPr>
          <w:bCs/>
          <w:lang w:val="sr-Latn-CS"/>
        </w:rPr>
      </w:pPr>
      <w:proofErr w:type="spellStart"/>
      <w:r w:rsidRPr="00607B04">
        <w:rPr>
          <w:b/>
        </w:rPr>
        <w:t>Ponuđač</w:t>
      </w:r>
      <w:proofErr w:type="spellEnd"/>
      <w:r w:rsidRPr="00607B04">
        <w:rPr>
          <w:b/>
        </w:rPr>
        <w:t xml:space="preserve"> mora da </w:t>
      </w:r>
      <w:proofErr w:type="spellStart"/>
      <w:r w:rsidRPr="00607B04">
        <w:rPr>
          <w:b/>
        </w:rPr>
        <w:t>raspolaže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kadrovskim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kapacitetom</w:t>
      </w:r>
      <w:proofErr w:type="spellEnd"/>
      <w:r w:rsidRPr="00607B04">
        <w:rPr>
          <w:b/>
        </w:rPr>
        <w:t xml:space="preserve">, </w:t>
      </w:r>
      <w:proofErr w:type="spellStart"/>
      <w:r w:rsidRPr="00607B04">
        <w:rPr>
          <w:b/>
        </w:rPr>
        <w:t>i</w:t>
      </w:r>
      <w:proofErr w:type="spellEnd"/>
      <w:r w:rsidRPr="00607B04">
        <w:rPr>
          <w:b/>
        </w:rPr>
        <w:t xml:space="preserve"> to da </w:t>
      </w:r>
      <w:proofErr w:type="spellStart"/>
      <w:r w:rsidRPr="00607B04">
        <w:rPr>
          <w:b/>
        </w:rPr>
        <w:t>ima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najmanje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jednog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zaposlenog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diplomiranog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inženjera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elektrotehnike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i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najmanje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jednog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diplomiranog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inženjera</w:t>
      </w:r>
      <w:proofErr w:type="spellEnd"/>
      <w:r w:rsidRPr="00607B04">
        <w:rPr>
          <w:b/>
        </w:rPr>
        <w:t xml:space="preserve"> </w:t>
      </w:r>
      <w:proofErr w:type="spellStart"/>
      <w:r w:rsidRPr="00607B04">
        <w:rPr>
          <w:b/>
        </w:rPr>
        <w:t>informatike</w:t>
      </w:r>
      <w:proofErr w:type="spellEnd"/>
    </w:p>
    <w:p w14:paraId="191A56E7" w14:textId="77777777" w:rsidR="00607B04" w:rsidRPr="00607B04" w:rsidRDefault="00607B04" w:rsidP="00607B04">
      <w:pPr>
        <w:pStyle w:val="Style3"/>
        <w:widowControl/>
        <w:tabs>
          <w:tab w:val="left" w:pos="5506"/>
          <w:tab w:val="left" w:leader="underscore" w:pos="8314"/>
        </w:tabs>
        <w:spacing w:before="149"/>
        <w:ind w:left="720" w:right="792"/>
        <w:rPr>
          <w:rStyle w:val="FontStyle75"/>
          <w:b w:val="0"/>
          <w:sz w:val="24"/>
          <w:szCs w:val="24"/>
          <w:lang w:val="sr-Latn-CS"/>
        </w:rPr>
      </w:pPr>
      <w:proofErr w:type="spellStart"/>
      <w:r>
        <w:rPr>
          <w:b/>
        </w:rPr>
        <w:t>Dokaz</w:t>
      </w:r>
      <w:proofErr w:type="spellEnd"/>
      <w:r>
        <w:rPr>
          <w:b/>
        </w:rPr>
        <w:t>:</w:t>
      </w:r>
      <w:r w:rsidRPr="00607B04"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angažovanju</w:t>
      </w:r>
      <w:proofErr w:type="spellEnd"/>
      <w:r>
        <w:t xml:space="preserve"> </w:t>
      </w:r>
      <w:proofErr w:type="spellStart"/>
      <w:r>
        <w:t>zaključen</w:t>
      </w:r>
      <w:proofErr w:type="spellEnd"/>
      <w:r>
        <w:t xml:space="preserve"> pre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>.</w:t>
      </w:r>
    </w:p>
    <w:p w14:paraId="228494B7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5349FE2E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58A91269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69342EF8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11FABE5B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5B656FDD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5D816413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47E9113B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5346E697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620906BF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0F54A9B4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3DFF097A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7C1B51CD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3F1E266D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02B4EE4E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7226DD7B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580BABE6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52CE7CD5" w14:textId="77777777" w:rsidR="00B578E9" w:rsidRDefault="00B578E9" w:rsidP="002C6791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/>
        </w:rPr>
      </w:pPr>
    </w:p>
    <w:p w14:paraId="5697CEE5" w14:textId="77777777" w:rsidR="00EF086E" w:rsidRDefault="00EF086E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jc w:val="center"/>
        <w:rPr>
          <w:rStyle w:val="FontStyle75"/>
          <w:sz w:val="24"/>
          <w:szCs w:val="24"/>
          <w:lang w:val="sr-Latn-CS"/>
        </w:rPr>
      </w:pPr>
    </w:p>
    <w:p w14:paraId="18E90707" w14:textId="77777777" w:rsidR="00EF086E" w:rsidRDefault="00EF086E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jc w:val="center"/>
        <w:rPr>
          <w:rStyle w:val="FontStyle75"/>
          <w:sz w:val="24"/>
          <w:szCs w:val="24"/>
          <w:lang w:val="sr-Latn-CS"/>
        </w:rPr>
      </w:pPr>
    </w:p>
    <w:p w14:paraId="3EBF573C" w14:textId="77777777" w:rsidR="00FC048F" w:rsidRPr="00687445" w:rsidRDefault="00FC048F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jc w:val="center"/>
        <w:rPr>
          <w:rStyle w:val="FontStyle75"/>
          <w:sz w:val="24"/>
          <w:szCs w:val="24"/>
          <w:lang w:val="sr-Latn-CS"/>
        </w:rPr>
      </w:pPr>
      <w:r w:rsidRPr="00687445">
        <w:rPr>
          <w:rStyle w:val="FontStyle75"/>
          <w:sz w:val="24"/>
          <w:szCs w:val="24"/>
          <w:lang w:val="sr-Latn-CS"/>
        </w:rPr>
        <w:t>OBRAZAC STRUKTURE PONUĐENE CENE</w:t>
      </w:r>
    </w:p>
    <w:p w14:paraId="4D825B68" w14:textId="77777777" w:rsidR="00FC048F" w:rsidRPr="00687445" w:rsidRDefault="00FC048F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jc w:val="center"/>
        <w:rPr>
          <w:rStyle w:val="FontStyle75"/>
          <w:sz w:val="24"/>
          <w:szCs w:val="24"/>
          <w:lang w:val="sr-Latn-CS"/>
        </w:rPr>
      </w:pPr>
    </w:p>
    <w:p w14:paraId="1CF990FB" w14:textId="77777777" w:rsidR="00FC048F" w:rsidRDefault="00FC048F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jc w:val="center"/>
        <w:rPr>
          <w:rStyle w:val="FontStyle75"/>
          <w:sz w:val="24"/>
          <w:szCs w:val="24"/>
          <w:lang w:val="sr-Latn-CS"/>
        </w:rPr>
      </w:pP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2835"/>
        <w:gridCol w:w="993"/>
        <w:gridCol w:w="567"/>
        <w:gridCol w:w="1134"/>
        <w:gridCol w:w="1275"/>
        <w:gridCol w:w="1276"/>
        <w:gridCol w:w="1276"/>
      </w:tblGrid>
      <w:tr w:rsidR="00EF086E" w:rsidRPr="00EF0F9B" w14:paraId="179220A9" w14:textId="77777777" w:rsidTr="005E5E84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ABC0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r w:rsidRPr="00EF0F9B">
              <w:rPr>
                <w:color w:val="000000" w:themeColor="text1"/>
                <w:sz w:val="20"/>
              </w:rPr>
              <w:t>Red. br.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B1ED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r w:rsidRPr="00EF0F9B">
              <w:rPr>
                <w:color w:val="000000" w:themeColor="text1"/>
                <w:sz w:val="20"/>
              </w:rPr>
              <w:t xml:space="preserve">Naziv </w:t>
            </w:r>
            <w:proofErr w:type="spellStart"/>
            <w:r w:rsidRPr="00EF0F9B">
              <w:rPr>
                <w:color w:val="000000" w:themeColor="text1"/>
                <w:sz w:val="20"/>
              </w:rPr>
              <w:t>i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karakteristike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proizvoda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AE62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Jedinica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mere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C4EA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Količina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FA49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Jedinična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cena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bez PDV-a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7B9D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Jedinična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cena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sa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PDV-om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1F9C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Ukupna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cena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bez PDV-a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7AF7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color w:val="000000" w:themeColor="text1"/>
                <w:sz w:val="20"/>
              </w:rPr>
              <w:t>Ukupna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cena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F0F9B">
              <w:rPr>
                <w:color w:val="000000" w:themeColor="text1"/>
                <w:sz w:val="20"/>
              </w:rPr>
              <w:t>sa</w:t>
            </w:r>
            <w:proofErr w:type="spellEnd"/>
            <w:r w:rsidRPr="00EF0F9B">
              <w:rPr>
                <w:color w:val="000000" w:themeColor="text1"/>
                <w:sz w:val="20"/>
              </w:rPr>
              <w:t xml:space="preserve"> PDV-om</w:t>
            </w:r>
          </w:p>
        </w:tc>
      </w:tr>
      <w:tr w:rsidR="00EF086E" w:rsidRPr="00EF0F9B" w14:paraId="5AF49C8F" w14:textId="77777777" w:rsidTr="005E5E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BF72" w14:textId="77777777" w:rsidR="00EF086E" w:rsidRPr="00EF0F9B" w:rsidRDefault="00EF086E" w:rsidP="00EF086E">
            <w:pPr>
              <w:numPr>
                <w:ilvl w:val="0"/>
                <w:numId w:val="31"/>
              </w:numPr>
              <w:spacing w:line="256" w:lineRule="auto"/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6043" w14:textId="77777777" w:rsidR="00EF086E" w:rsidRPr="00EF0F9B" w:rsidRDefault="00EF086E" w:rsidP="005E5E84">
            <w:pPr>
              <w:spacing w:line="256" w:lineRule="auto"/>
              <w:rPr>
                <w:color w:val="000000" w:themeColor="text1"/>
                <w:sz w:val="20"/>
              </w:rPr>
            </w:pPr>
            <w:proofErr w:type="spellStart"/>
            <w:r w:rsidRPr="00D7399A">
              <w:rPr>
                <w:b/>
                <w:bCs/>
                <w:i/>
                <w:sz w:val="22"/>
                <w:szCs w:val="22"/>
              </w:rPr>
              <w:t>Nabavka</w:t>
            </w:r>
            <w:proofErr w:type="spellEnd"/>
            <w:r w:rsidRPr="00D7399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sistema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ozvučenja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E119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Komad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7876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34CA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EED8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968E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75E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EF086E" w:rsidRPr="00EF0F9B" w14:paraId="4569238F" w14:textId="77777777" w:rsidTr="005E5E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ADD" w14:textId="77777777" w:rsidR="00EF086E" w:rsidRPr="00EF0F9B" w:rsidRDefault="00EF086E" w:rsidP="00EF086E">
            <w:pPr>
              <w:numPr>
                <w:ilvl w:val="0"/>
                <w:numId w:val="31"/>
              </w:numPr>
              <w:spacing w:line="256" w:lineRule="auto"/>
              <w:ind w:left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B638" w14:textId="77777777" w:rsidR="00EF086E" w:rsidRPr="00D7399A" w:rsidRDefault="00EF086E" w:rsidP="005E5E84">
            <w:pPr>
              <w:spacing w:line="256" w:lineRule="auto"/>
              <w:rPr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Montaža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povezivanje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puštanje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u rad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7EF4" w14:textId="77777777" w:rsidR="00EF086E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Komad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0CD0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DEB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8A4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E53B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C067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EF086E" w:rsidRPr="00EF0F9B" w14:paraId="2434163F" w14:textId="77777777" w:rsidTr="005E5E84">
        <w:trPr>
          <w:trHeight w:val="518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ED67" w14:textId="77777777" w:rsidR="00EF086E" w:rsidRPr="00EF0F9B" w:rsidRDefault="00EF086E" w:rsidP="005E5E84">
            <w:pPr>
              <w:spacing w:line="256" w:lineRule="auto"/>
              <w:jc w:val="right"/>
              <w:rPr>
                <w:color w:val="000000" w:themeColor="text1"/>
                <w:sz w:val="20"/>
              </w:rPr>
            </w:pPr>
            <w:proofErr w:type="spellStart"/>
            <w:r w:rsidRPr="00EF0F9B">
              <w:rPr>
                <w:b/>
                <w:color w:val="000000" w:themeColor="text1"/>
                <w:sz w:val="20"/>
              </w:rPr>
              <w:t>Ukupno</w:t>
            </w:r>
            <w:proofErr w:type="spellEnd"/>
            <w:r w:rsidRPr="00EF0F9B">
              <w:rPr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7B0F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C4FD" w14:textId="77777777" w:rsidR="00EF086E" w:rsidRPr="00EF0F9B" w:rsidRDefault="00EF086E" w:rsidP="005E5E84">
            <w:pPr>
              <w:spacing w:line="256" w:lineRule="aut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7D463DC8" w14:textId="77777777" w:rsidR="00EF086E" w:rsidRDefault="00EF086E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jc w:val="center"/>
        <w:rPr>
          <w:rStyle w:val="FontStyle75"/>
          <w:sz w:val="24"/>
          <w:szCs w:val="24"/>
          <w:lang w:val="sr-Latn-CS"/>
        </w:rPr>
      </w:pPr>
    </w:p>
    <w:p w14:paraId="0ABD2C21" w14:textId="77777777" w:rsidR="00EF086E" w:rsidRPr="00687445" w:rsidRDefault="00EF086E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jc w:val="center"/>
        <w:rPr>
          <w:rStyle w:val="FontStyle75"/>
          <w:sz w:val="24"/>
          <w:szCs w:val="24"/>
          <w:lang w:val="sr-Latn-CS"/>
        </w:rPr>
      </w:pPr>
    </w:p>
    <w:bookmarkEnd w:id="3"/>
    <w:p w14:paraId="165294E1" w14:textId="77777777" w:rsidR="0036657A" w:rsidRPr="00754AB5" w:rsidRDefault="0036657A" w:rsidP="00DB4E4C"/>
    <w:p w14:paraId="792639A0" w14:textId="77777777" w:rsidR="0036657A" w:rsidRDefault="0036657A" w:rsidP="0036657A">
      <w:pPr>
        <w:jc w:val="both"/>
        <w:rPr>
          <w:b/>
          <w:noProof/>
          <w:sz w:val="22"/>
          <w:szCs w:val="22"/>
        </w:rPr>
      </w:pPr>
      <w:r w:rsidRPr="007D533B">
        <w:rPr>
          <w:noProof/>
          <w:sz w:val="22"/>
          <w:szCs w:val="22"/>
        </w:rPr>
        <w:t>U delu „Jedinična cena bez PDV-a“ predmetne tabele ponuđač upisuje ponuđenu cenu koja je iskazana bez PDV-a, a u delu „Jedinična cena sa PDV-om“ ponuđač upisuje ponuđenu cenu sa iskazanim PDV-om.</w:t>
      </w:r>
      <w:r w:rsidRPr="007D533B">
        <w:rPr>
          <w:b/>
          <w:noProof/>
          <w:sz w:val="22"/>
          <w:szCs w:val="22"/>
        </w:rPr>
        <w:t xml:space="preserve"> </w:t>
      </w:r>
    </w:p>
    <w:p w14:paraId="4A7DB0AD" w14:textId="77777777" w:rsidR="0036657A" w:rsidRPr="007E1A98" w:rsidRDefault="0036657A" w:rsidP="0036657A">
      <w:pPr>
        <w:jc w:val="both"/>
        <w:rPr>
          <w:noProof/>
          <w:sz w:val="22"/>
          <w:szCs w:val="22"/>
        </w:rPr>
      </w:pPr>
      <w:r w:rsidRPr="007E1A98">
        <w:rPr>
          <w:noProof/>
          <w:sz w:val="22"/>
          <w:szCs w:val="22"/>
        </w:rPr>
        <w:t>U delu UKUPNA CENA BEZ PDV-a, uneti ukupnu vrednost bez PDV-a.</w:t>
      </w:r>
    </w:p>
    <w:p w14:paraId="52EFB8EF" w14:textId="77777777" w:rsidR="0036657A" w:rsidRPr="007D533B" w:rsidRDefault="0036657A" w:rsidP="0036657A">
      <w:pPr>
        <w:jc w:val="both"/>
        <w:rPr>
          <w:b/>
          <w:noProof/>
          <w:sz w:val="22"/>
          <w:szCs w:val="22"/>
        </w:rPr>
      </w:pPr>
      <w:r w:rsidRPr="007E1A98">
        <w:rPr>
          <w:noProof/>
          <w:sz w:val="22"/>
          <w:szCs w:val="22"/>
        </w:rPr>
        <w:t>U delu UKUPNA CENA SA PDV-om uneti ukupnu vrednost sa PDV-om</w:t>
      </w:r>
      <w:r>
        <w:rPr>
          <w:b/>
          <w:noProof/>
          <w:sz w:val="22"/>
          <w:szCs w:val="22"/>
        </w:rPr>
        <w:t>.</w:t>
      </w:r>
    </w:p>
    <w:p w14:paraId="51968BBB" w14:textId="77777777" w:rsidR="00FC048F" w:rsidRPr="00687445" w:rsidRDefault="0036657A" w:rsidP="0036657A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b w:val="0"/>
          <w:bCs w:val="0"/>
          <w:sz w:val="24"/>
          <w:szCs w:val="24"/>
          <w:lang w:val="sr-Latn-CS"/>
        </w:rPr>
      </w:pPr>
      <w:r w:rsidRPr="007D533B">
        <w:rPr>
          <w:b/>
          <w:noProof/>
          <w:sz w:val="22"/>
          <w:szCs w:val="22"/>
        </w:rPr>
        <w:t xml:space="preserve">ROK ISPORUKE: </w:t>
      </w:r>
      <w:r w:rsidRPr="00E35BC8">
        <w:rPr>
          <w:noProof/>
          <w:color w:val="000000" w:themeColor="text1"/>
          <w:sz w:val="22"/>
          <w:szCs w:val="22"/>
        </w:rPr>
        <w:t xml:space="preserve">maksimalno </w:t>
      </w:r>
      <w:r w:rsidRPr="00A13CC6">
        <w:rPr>
          <w:noProof/>
          <w:color w:val="000000" w:themeColor="text1"/>
          <w:sz w:val="22"/>
          <w:szCs w:val="22"/>
        </w:rPr>
        <w:t>30</w:t>
      </w:r>
      <w:r w:rsidRPr="00E35BC8">
        <w:rPr>
          <w:noProof/>
          <w:color w:val="000000" w:themeColor="text1"/>
          <w:sz w:val="22"/>
          <w:szCs w:val="22"/>
        </w:rPr>
        <w:t xml:space="preserve"> dana</w:t>
      </w:r>
      <w:r w:rsidRPr="007D533B">
        <w:rPr>
          <w:noProof/>
          <w:sz w:val="22"/>
          <w:szCs w:val="22"/>
        </w:rPr>
        <w:t xml:space="preserve"> od momenta trebovanja od strane Naručio</w:t>
      </w:r>
    </w:p>
    <w:p w14:paraId="177B55C9" w14:textId="77777777" w:rsidR="00FC048F" w:rsidRPr="00687445" w:rsidRDefault="00FC048F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b w:val="0"/>
          <w:bCs w:val="0"/>
          <w:sz w:val="24"/>
          <w:szCs w:val="24"/>
          <w:lang w:val="sr-Latn-CS"/>
        </w:rPr>
      </w:pPr>
    </w:p>
    <w:p w14:paraId="7196B31E" w14:textId="77777777" w:rsidR="00FC048F" w:rsidRPr="00687445" w:rsidRDefault="00FC048F" w:rsidP="00FC048F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b w:val="0"/>
          <w:bCs w:val="0"/>
          <w:sz w:val="24"/>
          <w:szCs w:val="24"/>
          <w:lang w:val="sr-Latn-CS"/>
        </w:rPr>
      </w:pPr>
    </w:p>
    <w:p w14:paraId="3D628175" w14:textId="77777777" w:rsidR="00FC048F" w:rsidRPr="00687445" w:rsidRDefault="00FC048F" w:rsidP="00FC048F">
      <w:pPr>
        <w:pStyle w:val="Style38"/>
        <w:widowControl/>
        <w:spacing w:before="19" w:line="240" w:lineRule="auto"/>
        <w:jc w:val="left"/>
        <w:rPr>
          <w:rStyle w:val="FontStyle75"/>
          <w:sz w:val="24"/>
          <w:szCs w:val="24"/>
          <w:lang w:eastAsia="sr-Cyrl-CS"/>
        </w:rPr>
      </w:pPr>
      <w:r w:rsidRPr="00687445">
        <w:rPr>
          <w:rStyle w:val="FontStyle75"/>
          <w:sz w:val="24"/>
          <w:szCs w:val="24"/>
          <w:lang w:val="sr-Cyrl-CS" w:eastAsia="sr-Cyrl-CS"/>
        </w:rPr>
        <w:t xml:space="preserve">Mesto:                           </w:t>
      </w:r>
      <w:r w:rsidRPr="00687445">
        <w:rPr>
          <w:rStyle w:val="FontStyle75"/>
          <w:sz w:val="24"/>
          <w:szCs w:val="24"/>
          <w:lang w:eastAsia="sr-Cyrl-CS"/>
        </w:rPr>
        <w:t xml:space="preserve">          </w:t>
      </w:r>
      <w:r w:rsidRPr="00687445">
        <w:rPr>
          <w:rStyle w:val="FontStyle75"/>
          <w:sz w:val="24"/>
          <w:szCs w:val="24"/>
          <w:lang w:val="sr-Cyrl-CS" w:eastAsia="sr-Cyrl-CS"/>
        </w:rPr>
        <w:t xml:space="preserve">  </w:t>
      </w:r>
      <w:r w:rsidRPr="00687445">
        <w:rPr>
          <w:rStyle w:val="FontStyle75"/>
          <w:sz w:val="24"/>
          <w:szCs w:val="24"/>
          <w:lang w:eastAsia="sr-Cyrl-CS"/>
        </w:rPr>
        <w:t xml:space="preserve">                </w:t>
      </w:r>
      <w:r w:rsidRPr="00687445">
        <w:rPr>
          <w:rStyle w:val="FontStyle75"/>
          <w:sz w:val="24"/>
          <w:szCs w:val="24"/>
          <w:lang w:val="sr-Cyrl-CS" w:eastAsia="sr-Cyrl-CS"/>
        </w:rPr>
        <w:t xml:space="preserve">M.P.            </w:t>
      </w:r>
      <w:r w:rsidRPr="00687445">
        <w:rPr>
          <w:rStyle w:val="FontStyle75"/>
          <w:sz w:val="24"/>
          <w:szCs w:val="24"/>
          <w:lang w:val="sr-Latn-CS" w:eastAsia="sr-Cyrl-CS"/>
        </w:rPr>
        <w:t xml:space="preserve">                   </w:t>
      </w:r>
      <w:r w:rsidRPr="00687445">
        <w:rPr>
          <w:rStyle w:val="FontStyle75"/>
          <w:sz w:val="24"/>
          <w:szCs w:val="24"/>
          <w:lang w:val="sr-Cyrl-CS" w:eastAsia="sr-Cyrl-CS"/>
        </w:rPr>
        <w:t>Potpis odgovornog lica</w:t>
      </w:r>
      <w:r w:rsidRPr="00687445">
        <w:rPr>
          <w:rStyle w:val="FontStyle75"/>
          <w:sz w:val="24"/>
          <w:szCs w:val="24"/>
          <w:lang w:val="sr-Cyrl-CS" w:eastAsia="sr-Cyrl-CS"/>
        </w:rPr>
        <w:br/>
      </w:r>
    </w:p>
    <w:p w14:paraId="070D2D37" w14:textId="77777777" w:rsidR="00FC048F" w:rsidRPr="00687445" w:rsidRDefault="00FC048F" w:rsidP="00FC048F">
      <w:pPr>
        <w:pStyle w:val="Style38"/>
        <w:widowControl/>
        <w:spacing w:before="19" w:line="240" w:lineRule="auto"/>
        <w:jc w:val="left"/>
        <w:rPr>
          <w:rStyle w:val="FontStyle75"/>
          <w:b w:val="0"/>
          <w:bCs w:val="0"/>
          <w:sz w:val="24"/>
          <w:szCs w:val="24"/>
          <w:lang w:val="sl-SI"/>
        </w:rPr>
      </w:pPr>
      <w:r w:rsidRPr="00687445">
        <w:rPr>
          <w:rStyle w:val="FontStyle75"/>
          <w:sz w:val="24"/>
          <w:szCs w:val="24"/>
          <w:lang w:val="sr-Cyrl-CS" w:eastAsia="sr-Cyrl-CS"/>
        </w:rPr>
        <w:t>Datum:</w:t>
      </w:r>
      <w:r w:rsidRPr="00687445">
        <w:rPr>
          <w:rStyle w:val="FontStyle75"/>
          <w:b w:val="0"/>
          <w:bCs w:val="0"/>
          <w:sz w:val="24"/>
          <w:szCs w:val="24"/>
          <w:lang w:val="sr-Cyrl-CS" w:eastAsia="sr-Cyrl-CS"/>
        </w:rPr>
        <w:tab/>
      </w:r>
      <w:r w:rsidRPr="00687445">
        <w:rPr>
          <w:rStyle w:val="FontStyle75"/>
          <w:sz w:val="24"/>
          <w:szCs w:val="24"/>
          <w:lang w:val="sr-Cyrl-CS" w:eastAsia="sr-Cyrl-CS"/>
        </w:rPr>
        <w:tab/>
      </w:r>
      <w:r w:rsidRPr="00687445">
        <w:rPr>
          <w:rStyle w:val="FontStyle75"/>
          <w:sz w:val="24"/>
          <w:szCs w:val="24"/>
          <w:lang w:eastAsia="sr-Cyrl-CS"/>
        </w:rPr>
        <w:tab/>
      </w:r>
      <w:r w:rsidRPr="00687445">
        <w:rPr>
          <w:rStyle w:val="FontStyle75"/>
          <w:sz w:val="24"/>
          <w:szCs w:val="24"/>
          <w:lang w:eastAsia="sr-Cyrl-CS"/>
        </w:rPr>
        <w:tab/>
      </w:r>
      <w:r w:rsidRPr="00687445">
        <w:rPr>
          <w:rStyle w:val="FontStyle75"/>
          <w:sz w:val="24"/>
          <w:szCs w:val="24"/>
          <w:lang w:eastAsia="sr-Cyrl-CS"/>
        </w:rPr>
        <w:tab/>
      </w:r>
      <w:r w:rsidRPr="00687445">
        <w:rPr>
          <w:rStyle w:val="FontStyle75"/>
          <w:sz w:val="24"/>
          <w:szCs w:val="24"/>
          <w:lang w:eastAsia="sr-Cyrl-CS"/>
        </w:rPr>
        <w:tab/>
      </w:r>
      <w:r w:rsidRPr="00687445">
        <w:rPr>
          <w:rStyle w:val="FontStyle75"/>
          <w:sz w:val="24"/>
          <w:szCs w:val="24"/>
          <w:lang w:eastAsia="sr-Cyrl-CS"/>
        </w:rPr>
        <w:tab/>
        <w:t xml:space="preserve">                ___________________</w:t>
      </w:r>
      <w:r w:rsidRPr="00687445">
        <w:rPr>
          <w:lang w:val="sl-SI"/>
        </w:rPr>
        <w:t xml:space="preserve">              </w:t>
      </w:r>
    </w:p>
    <w:p w14:paraId="1F8C43F1" w14:textId="77777777" w:rsidR="00FC048F" w:rsidRPr="00687445" w:rsidRDefault="00FC048F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6317276D" w14:textId="77777777" w:rsidR="00FC048F" w:rsidRPr="00687445" w:rsidRDefault="00FC048F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0A506741" w14:textId="77777777" w:rsidR="00FC048F" w:rsidRPr="00687445" w:rsidRDefault="00FC048F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4995D63F" w14:textId="77777777" w:rsidR="00FC048F" w:rsidRPr="00687445" w:rsidRDefault="00FC048F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1448FA1E" w14:textId="77777777" w:rsidR="00C76B0D" w:rsidRDefault="00C76B0D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4EB01276" w14:textId="77777777" w:rsidR="002C6791" w:rsidRDefault="002C6791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53C1103C" w14:textId="77777777" w:rsidR="002C6791" w:rsidRDefault="002C6791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30989FB2" w14:textId="77777777" w:rsidR="002C6791" w:rsidRDefault="002C6791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6A333798" w14:textId="77777777" w:rsidR="002C6791" w:rsidRDefault="002C6791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49E8AA72" w14:textId="77777777" w:rsidR="00F66CB4" w:rsidRPr="00687445" w:rsidRDefault="00F66CB4" w:rsidP="00FC048F">
      <w:pPr>
        <w:pStyle w:val="Style3"/>
        <w:widowControl/>
        <w:spacing w:before="197"/>
        <w:rPr>
          <w:rStyle w:val="FontStyle75"/>
          <w:sz w:val="24"/>
          <w:szCs w:val="24"/>
          <w:lang w:val="sr-Latn-CS" w:eastAsia="sr-Cyrl-CS"/>
        </w:rPr>
      </w:pPr>
    </w:p>
    <w:p w14:paraId="7DDFA449" w14:textId="77777777" w:rsidR="00FC048F" w:rsidRPr="00687445" w:rsidRDefault="00FC048F" w:rsidP="00FC048F">
      <w:pPr>
        <w:pStyle w:val="Style3"/>
        <w:widowControl/>
        <w:spacing w:before="197"/>
        <w:ind w:left="1622" w:hanging="1532"/>
        <w:jc w:val="center"/>
        <w:rPr>
          <w:rStyle w:val="FontStyle75"/>
          <w:sz w:val="24"/>
          <w:szCs w:val="24"/>
          <w:lang w:val="sr-Latn-CS" w:eastAsia="sr-Cyrl-CS"/>
        </w:rPr>
      </w:pPr>
      <w:r w:rsidRPr="00687445">
        <w:rPr>
          <w:rStyle w:val="FontStyle75"/>
          <w:sz w:val="24"/>
          <w:szCs w:val="24"/>
          <w:lang w:val="sr-Latn-CS" w:eastAsia="sr-Cyrl-CS"/>
        </w:rPr>
        <w:lastRenderedPageBreak/>
        <w:t>OBRAZAC PONUDE</w:t>
      </w:r>
    </w:p>
    <w:p w14:paraId="07AE92AA" w14:textId="77777777" w:rsidR="00FC048F" w:rsidRPr="00687445" w:rsidRDefault="00FC048F" w:rsidP="00FC048F">
      <w:pPr>
        <w:pStyle w:val="Style3"/>
        <w:widowControl/>
        <w:spacing w:before="197"/>
        <w:ind w:left="1622"/>
        <w:rPr>
          <w:rStyle w:val="FontStyle75"/>
          <w:sz w:val="24"/>
          <w:szCs w:val="24"/>
          <w:lang w:val="sr-Latn-CS" w:eastAsia="sr-Cyrl-CS"/>
        </w:rPr>
      </w:pPr>
    </w:p>
    <w:p w14:paraId="4F3D26E6" w14:textId="77777777" w:rsidR="00802AF7" w:rsidRPr="002C6791" w:rsidRDefault="00FC048F" w:rsidP="002C6791">
      <w:pPr>
        <w:rPr>
          <w:lang w:eastAsia="sr-Cyrl-CS"/>
        </w:rPr>
      </w:pPr>
      <w:r w:rsidRPr="00687445">
        <w:rPr>
          <w:rStyle w:val="FontStyle73"/>
          <w:sz w:val="24"/>
          <w:szCs w:val="24"/>
          <w:lang w:val="sr-Cyrl-CS" w:eastAsia="sr-Latn-CS"/>
        </w:rPr>
        <w:t>Ponuda br.</w:t>
      </w:r>
      <w:r w:rsidRPr="00687445">
        <w:rPr>
          <w:rStyle w:val="FontStyle73"/>
          <w:sz w:val="24"/>
          <w:szCs w:val="24"/>
          <w:lang w:val="sr-Latn-CS" w:eastAsia="sr-Latn-CS"/>
        </w:rPr>
        <w:t>______ od___.___._____.</w:t>
      </w:r>
      <w:r w:rsidRPr="00687445">
        <w:rPr>
          <w:rStyle w:val="FontStyle73"/>
          <w:sz w:val="24"/>
          <w:szCs w:val="24"/>
          <w:lang w:val="sr-Cyrl-CS" w:eastAsia="sr-Latn-CS"/>
        </w:rPr>
        <w:t>godine, za</w:t>
      </w:r>
      <w:r w:rsidRPr="00687445">
        <w:rPr>
          <w:rStyle w:val="FontStyle73"/>
          <w:sz w:val="24"/>
          <w:szCs w:val="24"/>
          <w:lang w:eastAsia="sr-Latn-CS"/>
        </w:rPr>
        <w:t xml:space="preserve"> </w:t>
      </w:r>
      <w:proofErr w:type="spellStart"/>
      <w:r w:rsidRPr="00687445">
        <w:rPr>
          <w:rStyle w:val="FontStyle73"/>
          <w:sz w:val="24"/>
          <w:szCs w:val="24"/>
          <w:lang w:eastAsia="sr-Latn-CS"/>
        </w:rPr>
        <w:t>nabavku</w:t>
      </w:r>
      <w:proofErr w:type="spellEnd"/>
      <w:r w:rsidRPr="00687445">
        <w:rPr>
          <w:rStyle w:val="FontStyle73"/>
          <w:sz w:val="24"/>
          <w:szCs w:val="24"/>
          <w:lang w:eastAsia="sr-Latn-CS"/>
        </w:rPr>
        <w:t xml:space="preserve"> </w:t>
      </w:r>
      <w:proofErr w:type="spellStart"/>
      <w:r w:rsidR="00675FC1" w:rsidRPr="00687445">
        <w:rPr>
          <w:rStyle w:val="FontStyle73"/>
          <w:sz w:val="24"/>
          <w:szCs w:val="24"/>
          <w:lang w:eastAsia="sr-Latn-CS"/>
        </w:rPr>
        <w:t>usluga</w:t>
      </w:r>
      <w:proofErr w:type="spellEnd"/>
      <w:r w:rsidRPr="00687445">
        <w:rPr>
          <w:rStyle w:val="FontStyle73"/>
          <w:sz w:val="24"/>
          <w:szCs w:val="24"/>
          <w:lang w:eastAsia="sr-Latn-CS"/>
        </w:rPr>
        <w:t xml:space="preserve"> -</w:t>
      </w:r>
      <w:r w:rsidRPr="00687445">
        <w:rPr>
          <w:rStyle w:val="FontStyle74"/>
          <w:b/>
          <w:bCs/>
          <w:sz w:val="24"/>
          <w:szCs w:val="24"/>
          <w:lang w:eastAsia="sr-Cyrl-CS"/>
        </w:rPr>
        <w:t xml:space="preserve"> </w:t>
      </w:r>
      <w:proofErr w:type="spellStart"/>
      <w:r w:rsidR="00EF086E">
        <w:rPr>
          <w:b/>
          <w:bCs/>
          <w:i/>
          <w:sz w:val="22"/>
          <w:szCs w:val="22"/>
        </w:rPr>
        <w:t>Nabavka</w:t>
      </w:r>
      <w:proofErr w:type="spellEnd"/>
      <w:r w:rsidR="00EF086E">
        <w:rPr>
          <w:b/>
          <w:bCs/>
          <w:i/>
          <w:sz w:val="22"/>
          <w:szCs w:val="22"/>
        </w:rPr>
        <w:t xml:space="preserve"> </w:t>
      </w:r>
      <w:proofErr w:type="spellStart"/>
      <w:r w:rsidR="00EF086E">
        <w:rPr>
          <w:b/>
          <w:bCs/>
          <w:i/>
          <w:sz w:val="22"/>
          <w:szCs w:val="22"/>
        </w:rPr>
        <w:t>profesionalnog</w:t>
      </w:r>
      <w:proofErr w:type="spellEnd"/>
      <w:r w:rsidR="00EF086E">
        <w:rPr>
          <w:b/>
          <w:bCs/>
          <w:i/>
          <w:sz w:val="22"/>
          <w:szCs w:val="22"/>
        </w:rPr>
        <w:t xml:space="preserve"> </w:t>
      </w:r>
      <w:proofErr w:type="spellStart"/>
      <w:r w:rsidR="00EF086E">
        <w:rPr>
          <w:b/>
          <w:bCs/>
          <w:i/>
          <w:sz w:val="22"/>
          <w:szCs w:val="22"/>
        </w:rPr>
        <w:t>ozvučenja</w:t>
      </w:r>
      <w:proofErr w:type="spellEnd"/>
      <w:r w:rsidR="00EF086E">
        <w:rPr>
          <w:b/>
          <w:bCs/>
          <w:i/>
          <w:sz w:val="22"/>
          <w:szCs w:val="22"/>
        </w:rPr>
        <w:t xml:space="preserve"> </w:t>
      </w:r>
      <w:r w:rsidR="00EF086E" w:rsidRPr="00036ED4">
        <w:rPr>
          <w:b/>
          <w:bCs/>
          <w:i/>
          <w:sz w:val="22"/>
          <w:szCs w:val="22"/>
        </w:rPr>
        <w:t xml:space="preserve">sale Doma </w:t>
      </w:r>
      <w:proofErr w:type="spellStart"/>
      <w:r w:rsidR="00EF086E" w:rsidRPr="00036ED4">
        <w:rPr>
          <w:b/>
          <w:bCs/>
          <w:i/>
          <w:sz w:val="22"/>
          <w:szCs w:val="22"/>
        </w:rPr>
        <w:t>omladine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Kulturnog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centra u </w:t>
      </w:r>
      <w:proofErr w:type="spellStart"/>
      <w:r w:rsidR="00EF086E" w:rsidRPr="00036ED4">
        <w:rPr>
          <w:b/>
          <w:bCs/>
          <w:i/>
          <w:sz w:val="22"/>
          <w:szCs w:val="22"/>
        </w:rPr>
        <w:t>kojoj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se </w:t>
      </w:r>
      <w:proofErr w:type="spellStart"/>
      <w:r w:rsidR="00EF086E" w:rsidRPr="00036ED4">
        <w:rPr>
          <w:b/>
          <w:bCs/>
          <w:i/>
          <w:sz w:val="22"/>
          <w:szCs w:val="22"/>
        </w:rPr>
        <w:t>održavaju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sednice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Skupštine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grada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Novog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Pazara</w:t>
      </w:r>
      <w:proofErr w:type="spellEnd"/>
      <w:r w:rsidR="00EF086E" w:rsidRPr="00036ED4">
        <w:rPr>
          <w:b/>
          <w:bCs/>
          <w:i/>
          <w:sz w:val="22"/>
          <w:szCs w:val="22"/>
        </w:rPr>
        <w:t>.</w:t>
      </w:r>
    </w:p>
    <w:p w14:paraId="780A26A9" w14:textId="77777777" w:rsidR="00FC048F" w:rsidRPr="00687445" w:rsidRDefault="00FC048F" w:rsidP="00FC048F">
      <w:pPr>
        <w:jc w:val="both"/>
      </w:pPr>
      <w:r w:rsidRPr="00687445">
        <w:t xml:space="preserve"> </w:t>
      </w:r>
    </w:p>
    <w:p w14:paraId="387A0AD2" w14:textId="77777777" w:rsidR="00FC048F" w:rsidRPr="00687445" w:rsidRDefault="00FC048F" w:rsidP="00FC048F">
      <w:pPr>
        <w:jc w:val="both"/>
        <w:rPr>
          <w:rStyle w:val="FontStyle74"/>
          <w:sz w:val="24"/>
          <w:szCs w:val="24"/>
          <w:lang w:eastAsia="sr-Cyrl-CS"/>
        </w:rPr>
      </w:pPr>
    </w:p>
    <w:p w14:paraId="3CFDE3A5" w14:textId="77777777" w:rsidR="00FC048F" w:rsidRPr="00687445" w:rsidRDefault="00FC048F" w:rsidP="00FC048F">
      <w:pPr>
        <w:jc w:val="both"/>
        <w:rPr>
          <w:rStyle w:val="FontStyle74"/>
          <w:sz w:val="24"/>
          <w:szCs w:val="24"/>
          <w:lang w:val="sr-Cyrl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Naziv ponuđača:</w:t>
      </w:r>
    </w:p>
    <w:p w14:paraId="7313041C" w14:textId="77777777" w:rsidR="00FC048F" w:rsidRPr="00687445" w:rsidRDefault="00FC048F" w:rsidP="00FC048F">
      <w:pPr>
        <w:pStyle w:val="Style13"/>
        <w:widowControl/>
        <w:spacing w:line="240" w:lineRule="exact"/>
        <w:jc w:val="left"/>
      </w:pPr>
    </w:p>
    <w:p w14:paraId="3B9197D7" w14:textId="77777777" w:rsidR="00FC048F" w:rsidRPr="00687445" w:rsidRDefault="00FC048F" w:rsidP="00FC048F">
      <w:pPr>
        <w:pStyle w:val="Style13"/>
        <w:widowControl/>
        <w:spacing w:line="240" w:lineRule="exact"/>
        <w:jc w:val="left"/>
      </w:pPr>
    </w:p>
    <w:p w14:paraId="5B7ADBB6" w14:textId="77777777" w:rsidR="00FC048F" w:rsidRPr="00687445" w:rsidRDefault="00FC048F" w:rsidP="00FC048F">
      <w:pPr>
        <w:pStyle w:val="Style13"/>
        <w:widowControl/>
        <w:spacing w:before="91"/>
        <w:jc w:val="left"/>
        <w:rPr>
          <w:rStyle w:val="FontStyle74"/>
          <w:sz w:val="24"/>
          <w:szCs w:val="24"/>
          <w:lang w:val="sr-Cyrl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Adresa ponuđača:</w:t>
      </w:r>
    </w:p>
    <w:p w14:paraId="134BAF55" w14:textId="77777777" w:rsidR="00FC048F" w:rsidRPr="00687445" w:rsidRDefault="00FC048F" w:rsidP="00FC048F">
      <w:pPr>
        <w:pStyle w:val="Style13"/>
        <w:widowControl/>
        <w:spacing w:before="139" w:line="797" w:lineRule="exact"/>
        <w:ind w:right="5310"/>
        <w:jc w:val="left"/>
        <w:rPr>
          <w:rStyle w:val="FontStyle74"/>
          <w:sz w:val="24"/>
          <w:szCs w:val="24"/>
          <w:lang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Odgovorno lice (potpisnik</w:t>
      </w:r>
      <w:r w:rsidRPr="00687445">
        <w:rPr>
          <w:rStyle w:val="FontStyle74"/>
          <w:sz w:val="24"/>
          <w:szCs w:val="24"/>
          <w:lang w:eastAsia="sr-Cyrl-CS"/>
        </w:rPr>
        <w:t xml:space="preserve">  u</w:t>
      </w:r>
      <w:r w:rsidRPr="00687445">
        <w:rPr>
          <w:rStyle w:val="FontStyle74"/>
          <w:sz w:val="24"/>
          <w:szCs w:val="24"/>
          <w:lang w:val="sr-Cyrl-CS" w:eastAsia="sr-Cyrl-CS"/>
        </w:rPr>
        <w:t xml:space="preserve">govora): </w:t>
      </w:r>
    </w:p>
    <w:p w14:paraId="59921E07" w14:textId="77777777" w:rsidR="00FC048F" w:rsidRPr="00687445" w:rsidRDefault="00FC048F" w:rsidP="00FC048F">
      <w:pPr>
        <w:pStyle w:val="Style13"/>
        <w:widowControl/>
        <w:spacing w:before="139" w:line="797" w:lineRule="exact"/>
        <w:ind w:right="5310"/>
        <w:jc w:val="left"/>
        <w:rPr>
          <w:rStyle w:val="FontStyle74"/>
          <w:sz w:val="24"/>
          <w:szCs w:val="24"/>
          <w:lang w:val="sr-Cyrl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Matični broj ponuđača:</w:t>
      </w:r>
    </w:p>
    <w:p w14:paraId="5596DDB0" w14:textId="77777777" w:rsidR="00FC048F" w:rsidRPr="00687445" w:rsidRDefault="00FC048F" w:rsidP="00FC048F">
      <w:pPr>
        <w:pStyle w:val="Style13"/>
        <w:widowControl/>
        <w:spacing w:line="826" w:lineRule="exact"/>
        <w:jc w:val="left"/>
        <w:rPr>
          <w:rStyle w:val="FontStyle74"/>
          <w:sz w:val="24"/>
          <w:szCs w:val="24"/>
          <w:lang w:val="sr-Cyrl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Poreski identifikacioni broj ponuđača (PIB):</w:t>
      </w:r>
    </w:p>
    <w:p w14:paraId="17C39F67" w14:textId="77777777" w:rsidR="00FC048F" w:rsidRPr="00687445" w:rsidRDefault="00FC048F" w:rsidP="00FC048F">
      <w:pPr>
        <w:pStyle w:val="Style13"/>
        <w:widowControl/>
        <w:spacing w:line="826" w:lineRule="exact"/>
        <w:jc w:val="left"/>
        <w:rPr>
          <w:rStyle w:val="FontStyle74"/>
          <w:sz w:val="24"/>
          <w:szCs w:val="24"/>
          <w:lang w:val="sr-Cyrl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Ime osobe za kontakt:</w:t>
      </w:r>
    </w:p>
    <w:p w14:paraId="46C6EC90" w14:textId="77777777" w:rsidR="00FC048F" w:rsidRPr="00687445" w:rsidRDefault="00FC048F" w:rsidP="00FC048F">
      <w:pPr>
        <w:pStyle w:val="Style13"/>
        <w:widowControl/>
        <w:spacing w:line="826" w:lineRule="exact"/>
        <w:jc w:val="left"/>
        <w:rPr>
          <w:rStyle w:val="FontStyle74"/>
          <w:sz w:val="24"/>
          <w:szCs w:val="24"/>
          <w:lang w:val="sr-Latn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 xml:space="preserve">Elektronska adresa ponuđača </w:t>
      </w:r>
      <w:r w:rsidRPr="00687445">
        <w:rPr>
          <w:rStyle w:val="FontStyle74"/>
          <w:sz w:val="24"/>
          <w:szCs w:val="24"/>
          <w:lang w:val="sr-Latn-CS" w:eastAsia="sr-Cyrl-CS"/>
        </w:rPr>
        <w:t>(e-mail):</w:t>
      </w:r>
    </w:p>
    <w:p w14:paraId="586E285A" w14:textId="77777777" w:rsidR="00FC048F" w:rsidRPr="00687445" w:rsidRDefault="00FC048F" w:rsidP="00FC048F">
      <w:pPr>
        <w:pStyle w:val="Style13"/>
        <w:widowControl/>
        <w:spacing w:line="826" w:lineRule="exact"/>
        <w:jc w:val="left"/>
        <w:rPr>
          <w:rStyle w:val="FontStyle74"/>
          <w:sz w:val="24"/>
          <w:szCs w:val="24"/>
          <w:lang w:val="sr-Cyrl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Telefon:</w:t>
      </w:r>
    </w:p>
    <w:p w14:paraId="150EEEF2" w14:textId="77777777" w:rsidR="00FC048F" w:rsidRPr="00687445" w:rsidRDefault="00FC048F" w:rsidP="00FC048F">
      <w:pPr>
        <w:pStyle w:val="Style13"/>
        <w:widowControl/>
        <w:spacing w:line="826" w:lineRule="exact"/>
        <w:jc w:val="left"/>
        <w:rPr>
          <w:rStyle w:val="FontStyle74"/>
          <w:sz w:val="24"/>
          <w:szCs w:val="24"/>
          <w:lang w:val="sr-Cyrl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Telefaks:</w:t>
      </w:r>
    </w:p>
    <w:p w14:paraId="78F1831E" w14:textId="77777777" w:rsidR="00FC048F" w:rsidRPr="00687445" w:rsidRDefault="00FC048F" w:rsidP="00FC048F">
      <w:pPr>
        <w:pStyle w:val="Style13"/>
        <w:widowControl/>
        <w:tabs>
          <w:tab w:val="left" w:pos="3420"/>
        </w:tabs>
        <w:spacing w:before="5" w:line="826" w:lineRule="exact"/>
        <w:ind w:right="5220"/>
        <w:jc w:val="left"/>
        <w:rPr>
          <w:rStyle w:val="FontStyle74"/>
          <w:sz w:val="24"/>
          <w:szCs w:val="24"/>
          <w:lang w:val="sr-Latn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 xml:space="preserve">Broj računa ponuđača i naziv banke: </w:t>
      </w:r>
    </w:p>
    <w:p w14:paraId="6440017E" w14:textId="77777777" w:rsidR="00FC048F" w:rsidRPr="00687445" w:rsidRDefault="00FC048F" w:rsidP="00FC048F">
      <w:pPr>
        <w:pStyle w:val="Style13"/>
        <w:widowControl/>
        <w:tabs>
          <w:tab w:val="left" w:pos="3420"/>
        </w:tabs>
        <w:spacing w:before="5" w:line="826" w:lineRule="exact"/>
        <w:ind w:right="5220"/>
        <w:jc w:val="left"/>
        <w:rPr>
          <w:rStyle w:val="FontStyle74"/>
          <w:sz w:val="24"/>
          <w:szCs w:val="24"/>
          <w:lang w:val="sr-Cyrl-CS" w:eastAsia="sr-Cyrl-CS"/>
        </w:rPr>
      </w:pPr>
      <w:r w:rsidRPr="00687445">
        <w:rPr>
          <w:rStyle w:val="FontStyle74"/>
          <w:sz w:val="24"/>
          <w:szCs w:val="24"/>
          <w:lang w:val="sr-Cyrl-CS" w:eastAsia="sr-Cyrl-CS"/>
        </w:rPr>
        <w:t>Osoba za</w:t>
      </w:r>
      <w:r w:rsidRPr="00687445">
        <w:rPr>
          <w:rStyle w:val="FontStyle74"/>
          <w:sz w:val="24"/>
          <w:szCs w:val="24"/>
          <w:lang w:val="sr-Latn-CS" w:eastAsia="sr-Cyrl-CS"/>
        </w:rPr>
        <w:t xml:space="preserve"> </w:t>
      </w:r>
      <w:r w:rsidRPr="00687445">
        <w:rPr>
          <w:rStyle w:val="FontStyle74"/>
          <w:sz w:val="24"/>
          <w:szCs w:val="24"/>
          <w:lang w:val="sr-Cyrl-CS" w:eastAsia="sr-Cyrl-CS"/>
        </w:rPr>
        <w:t>kontakt:</w:t>
      </w:r>
    </w:p>
    <w:p w14:paraId="068638B0" w14:textId="77777777" w:rsidR="00FC048F" w:rsidRPr="00687445" w:rsidRDefault="00FC048F" w:rsidP="00FC048F">
      <w:pPr>
        <w:pStyle w:val="Style14"/>
        <w:widowControl/>
        <w:ind w:left="552"/>
        <w:jc w:val="left"/>
        <w:rPr>
          <w:rStyle w:val="FontStyle66"/>
          <w:sz w:val="24"/>
          <w:szCs w:val="24"/>
          <w:lang w:val="sr-Latn-CS" w:eastAsia="sr-Latn-CS"/>
        </w:rPr>
      </w:pPr>
    </w:p>
    <w:p w14:paraId="6639595B" w14:textId="77777777" w:rsidR="00FC048F" w:rsidRPr="00687445" w:rsidRDefault="00FC048F" w:rsidP="00FC048F">
      <w:pPr>
        <w:pStyle w:val="Style14"/>
        <w:widowControl/>
        <w:ind w:left="552"/>
        <w:jc w:val="left"/>
        <w:rPr>
          <w:rStyle w:val="FontStyle66"/>
          <w:sz w:val="24"/>
          <w:szCs w:val="24"/>
          <w:lang w:val="sr-Cyrl-CS" w:eastAsia="sr-Latn-CS"/>
        </w:rPr>
      </w:pPr>
      <w:r w:rsidRPr="00687445">
        <w:rPr>
          <w:rStyle w:val="FontStyle66"/>
          <w:sz w:val="24"/>
          <w:szCs w:val="24"/>
          <w:lang w:val="sr-Latn-CS" w:eastAsia="sr-Latn-CS"/>
        </w:rPr>
        <w:t xml:space="preserve">2) </w:t>
      </w:r>
      <w:r w:rsidRPr="00687445">
        <w:rPr>
          <w:rStyle w:val="FontStyle66"/>
          <w:sz w:val="24"/>
          <w:szCs w:val="24"/>
          <w:lang w:val="sr-Cyrl-CS" w:eastAsia="sr-Latn-CS"/>
        </w:rPr>
        <w:t>Ponudu dajem:</w:t>
      </w:r>
    </w:p>
    <w:p w14:paraId="4125D259" w14:textId="77777777" w:rsidR="00FC048F" w:rsidRPr="00687445" w:rsidRDefault="00FC048F" w:rsidP="00FC048F">
      <w:pPr>
        <w:pStyle w:val="Style36"/>
        <w:widowControl/>
        <w:ind w:left="542"/>
        <w:jc w:val="both"/>
        <w:rPr>
          <w:rStyle w:val="FontStyle64"/>
          <w:sz w:val="24"/>
          <w:szCs w:val="24"/>
          <w:lang w:val="sr-Cyrl-CS" w:eastAsia="sr-Cyrl-CS"/>
        </w:rPr>
      </w:pPr>
      <w:r w:rsidRPr="00687445">
        <w:rPr>
          <w:rStyle w:val="FontStyle64"/>
          <w:sz w:val="24"/>
          <w:szCs w:val="24"/>
          <w:lang w:val="sr-Cyrl-CS" w:eastAsia="sr-Cyrl-CS"/>
        </w:rPr>
        <w:t>zaokružiti i podatke upisati za a), b) ili v)</w:t>
      </w:r>
    </w:p>
    <w:p w14:paraId="63037573" w14:textId="77777777" w:rsidR="00FC048F" w:rsidRPr="00687445" w:rsidRDefault="00FC048F" w:rsidP="00FC048F">
      <w:pPr>
        <w:pStyle w:val="Style37"/>
        <w:widowControl/>
        <w:tabs>
          <w:tab w:val="left" w:pos="816"/>
        </w:tabs>
        <w:spacing w:line="514" w:lineRule="exact"/>
        <w:ind w:left="557"/>
        <w:rPr>
          <w:rStyle w:val="FontStyle66"/>
          <w:sz w:val="24"/>
          <w:szCs w:val="24"/>
          <w:lang w:val="sr-Cyrl-CS" w:eastAsia="sr-Cyrl-CS"/>
        </w:rPr>
      </w:pPr>
      <w:r w:rsidRPr="00687445">
        <w:rPr>
          <w:rStyle w:val="FontStyle66"/>
          <w:sz w:val="24"/>
          <w:szCs w:val="24"/>
          <w:lang w:val="sr-Cyrl-CS" w:eastAsia="sr-Cyrl-CS"/>
        </w:rPr>
        <w:t>a)</w:t>
      </w:r>
      <w:r w:rsidRPr="00687445">
        <w:rPr>
          <w:rStyle w:val="FontStyle66"/>
          <w:b w:val="0"/>
          <w:bCs w:val="0"/>
          <w:sz w:val="24"/>
          <w:szCs w:val="24"/>
          <w:lang w:val="sr-Cyrl-CS" w:eastAsia="sr-Cyrl-CS"/>
        </w:rPr>
        <w:tab/>
      </w:r>
      <w:r w:rsidRPr="00687445">
        <w:rPr>
          <w:rStyle w:val="FontStyle66"/>
          <w:sz w:val="24"/>
          <w:szCs w:val="24"/>
          <w:lang w:val="sr-Cyrl-CS" w:eastAsia="sr-Cyrl-CS"/>
        </w:rPr>
        <w:t>samostalno</w:t>
      </w:r>
    </w:p>
    <w:p w14:paraId="16BDA3CE" w14:textId="77777777" w:rsidR="00FC048F" w:rsidRPr="00687445" w:rsidRDefault="00FC048F" w:rsidP="00FC048F">
      <w:pPr>
        <w:pStyle w:val="Style37"/>
        <w:widowControl/>
        <w:tabs>
          <w:tab w:val="left" w:pos="816"/>
        </w:tabs>
        <w:spacing w:line="514" w:lineRule="exact"/>
        <w:ind w:left="557"/>
        <w:rPr>
          <w:rStyle w:val="FontStyle66"/>
          <w:sz w:val="24"/>
          <w:szCs w:val="24"/>
          <w:lang w:val="sr-Cyrl-CS" w:eastAsia="sr-Cyrl-CS"/>
        </w:rPr>
      </w:pPr>
      <w:r w:rsidRPr="00687445">
        <w:rPr>
          <w:rStyle w:val="FontStyle66"/>
          <w:sz w:val="24"/>
          <w:szCs w:val="24"/>
          <w:lang w:val="sr-Cyrl-CS" w:eastAsia="sr-Cyrl-CS"/>
        </w:rPr>
        <w:t>b)</w:t>
      </w:r>
      <w:r w:rsidRPr="00687445">
        <w:rPr>
          <w:rStyle w:val="FontStyle66"/>
          <w:b w:val="0"/>
          <w:bCs w:val="0"/>
          <w:sz w:val="24"/>
          <w:szCs w:val="24"/>
          <w:lang w:val="sr-Cyrl-CS" w:eastAsia="sr-Cyrl-CS"/>
        </w:rPr>
        <w:tab/>
      </w:r>
      <w:r w:rsidRPr="00687445">
        <w:rPr>
          <w:rStyle w:val="FontStyle66"/>
          <w:sz w:val="24"/>
          <w:szCs w:val="24"/>
          <w:lang w:val="sr-Cyrl-CS" w:eastAsia="sr-Cyrl-CS"/>
        </w:rPr>
        <w:t>sa podizvođačem:</w:t>
      </w:r>
    </w:p>
    <w:p w14:paraId="0441E650" w14:textId="77777777" w:rsidR="00FC048F" w:rsidRPr="00687445" w:rsidRDefault="00FC048F" w:rsidP="00FC048F">
      <w:pPr>
        <w:pStyle w:val="Style7"/>
        <w:widowControl/>
        <w:tabs>
          <w:tab w:val="left" w:leader="underscore" w:pos="5410"/>
        </w:tabs>
        <w:spacing w:line="514" w:lineRule="exact"/>
        <w:ind w:left="566"/>
        <w:jc w:val="both"/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</w:pP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t>1.</w:t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softHyphen/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softHyphen/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softHyphen/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softHyphen/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softHyphen/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softHyphen/>
        <w:t>___________________________________________</w:t>
      </w:r>
    </w:p>
    <w:p w14:paraId="6F2D41AF" w14:textId="77777777" w:rsidR="00FC048F" w:rsidRPr="00687445" w:rsidRDefault="00FC048F" w:rsidP="00FC048F">
      <w:pPr>
        <w:pStyle w:val="Style7"/>
        <w:widowControl/>
        <w:spacing w:line="240" w:lineRule="exact"/>
        <w:ind w:left="562"/>
        <w:jc w:val="both"/>
      </w:pPr>
    </w:p>
    <w:p w14:paraId="363DC060" w14:textId="77777777" w:rsidR="00FC048F" w:rsidRPr="00687445" w:rsidRDefault="00FC048F" w:rsidP="00FC048F">
      <w:pPr>
        <w:pStyle w:val="Style7"/>
        <w:widowControl/>
        <w:spacing w:before="10"/>
        <w:ind w:left="562"/>
        <w:jc w:val="both"/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</w:pP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lastRenderedPageBreak/>
        <w:t>2.___________________________________________</w:t>
      </w:r>
    </w:p>
    <w:p w14:paraId="7A09E8A1" w14:textId="77777777" w:rsidR="00FC048F" w:rsidRPr="00687445" w:rsidRDefault="00FC048F" w:rsidP="00FC048F">
      <w:pPr>
        <w:pStyle w:val="Style7"/>
        <w:widowControl/>
        <w:spacing w:line="240" w:lineRule="exact"/>
        <w:ind w:left="557"/>
        <w:jc w:val="both"/>
      </w:pPr>
    </w:p>
    <w:p w14:paraId="692E6CCF" w14:textId="77777777" w:rsidR="00FC048F" w:rsidRPr="00687445" w:rsidRDefault="00FC048F" w:rsidP="00FC048F">
      <w:pPr>
        <w:pStyle w:val="Style7"/>
        <w:widowControl/>
        <w:tabs>
          <w:tab w:val="left" w:leader="underscore" w:pos="4930"/>
        </w:tabs>
        <w:spacing w:before="67"/>
        <w:ind w:left="557"/>
        <w:jc w:val="both"/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</w:pP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t>3.</w:t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tab/>
      </w:r>
    </w:p>
    <w:p w14:paraId="35113903" w14:textId="77777777" w:rsidR="00FC048F" w:rsidRPr="00687445" w:rsidRDefault="00FC048F" w:rsidP="00FC048F">
      <w:pPr>
        <w:pStyle w:val="Style48"/>
        <w:widowControl/>
        <w:spacing w:line="240" w:lineRule="exact"/>
        <w:ind w:left="552"/>
      </w:pPr>
    </w:p>
    <w:p w14:paraId="70C4EC92" w14:textId="77777777" w:rsidR="00FC048F" w:rsidRPr="00687445" w:rsidRDefault="00FC048F" w:rsidP="00FC048F">
      <w:pPr>
        <w:pStyle w:val="Style48"/>
        <w:widowControl/>
        <w:spacing w:before="19" w:line="240" w:lineRule="auto"/>
        <w:ind w:left="552"/>
        <w:rPr>
          <w:rStyle w:val="FontStyle65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687445">
        <w:rPr>
          <w:rStyle w:val="FontStyle65"/>
          <w:rFonts w:ascii="Times New Roman" w:hAnsi="Times New Roman" w:cs="Times New Roman"/>
          <w:sz w:val="24"/>
          <w:szCs w:val="24"/>
          <w:lang w:val="sr-Cyrl-CS" w:eastAsia="sr-Cyrl-CS"/>
        </w:rPr>
        <w:t>[navesti naziv i sedište svih podizvođača]</w:t>
      </w:r>
    </w:p>
    <w:p w14:paraId="4DB49DFD" w14:textId="77777777" w:rsidR="00FC048F" w:rsidRPr="00687445" w:rsidRDefault="00FC048F" w:rsidP="00FC048F">
      <w:pPr>
        <w:pStyle w:val="Style14"/>
        <w:widowControl/>
        <w:spacing w:line="240" w:lineRule="exact"/>
        <w:ind w:left="557"/>
        <w:jc w:val="left"/>
      </w:pPr>
    </w:p>
    <w:p w14:paraId="251DE3FB" w14:textId="77777777" w:rsidR="00FC048F" w:rsidRPr="00687445" w:rsidRDefault="00FC048F" w:rsidP="00FC048F">
      <w:pPr>
        <w:pStyle w:val="Style14"/>
        <w:widowControl/>
        <w:spacing w:before="67"/>
        <w:ind w:left="557"/>
        <w:jc w:val="left"/>
        <w:rPr>
          <w:rStyle w:val="FontStyle66"/>
          <w:sz w:val="24"/>
          <w:szCs w:val="24"/>
          <w:lang w:val="sr-Cyrl-CS" w:eastAsia="sr-Cyrl-CS"/>
        </w:rPr>
      </w:pPr>
      <w:r w:rsidRPr="00687445">
        <w:rPr>
          <w:rStyle w:val="FontStyle66"/>
          <w:sz w:val="24"/>
          <w:szCs w:val="24"/>
          <w:lang w:val="sr-Cyrl-CS" w:eastAsia="sr-Cyrl-CS"/>
        </w:rPr>
        <w:t>v) kao zajedničku ponudu:</w:t>
      </w:r>
    </w:p>
    <w:p w14:paraId="06BFCB56" w14:textId="77777777" w:rsidR="00FC048F" w:rsidRPr="00687445" w:rsidRDefault="00FC048F" w:rsidP="00FC048F">
      <w:pPr>
        <w:pStyle w:val="Style7"/>
        <w:widowControl/>
        <w:spacing w:line="240" w:lineRule="exact"/>
        <w:ind w:left="566"/>
        <w:jc w:val="both"/>
      </w:pPr>
    </w:p>
    <w:p w14:paraId="06E849BC" w14:textId="77777777" w:rsidR="00FC048F" w:rsidRPr="00687445" w:rsidRDefault="00FC048F" w:rsidP="00FC048F">
      <w:pPr>
        <w:pStyle w:val="Style7"/>
        <w:widowControl/>
        <w:tabs>
          <w:tab w:val="left" w:leader="underscore" w:pos="4930"/>
        </w:tabs>
        <w:spacing w:before="29"/>
        <w:ind w:left="566"/>
        <w:jc w:val="both"/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</w:pP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t>1.</w:t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Latn-CS"/>
        </w:rPr>
        <w:tab/>
      </w:r>
    </w:p>
    <w:p w14:paraId="18615A36" w14:textId="77777777" w:rsidR="00FC048F" w:rsidRPr="00687445" w:rsidRDefault="00FC048F" w:rsidP="00FC048F">
      <w:pPr>
        <w:pStyle w:val="Style7"/>
        <w:widowControl/>
        <w:spacing w:line="240" w:lineRule="exact"/>
        <w:jc w:val="both"/>
      </w:pPr>
    </w:p>
    <w:p w14:paraId="69CE83D6" w14:textId="77777777" w:rsidR="00FC048F" w:rsidRPr="00687445" w:rsidRDefault="00FC048F" w:rsidP="00FC048F">
      <w:pPr>
        <w:pStyle w:val="Style7"/>
        <w:widowControl/>
        <w:spacing w:before="67"/>
        <w:ind w:left="562"/>
        <w:jc w:val="both"/>
        <w:rPr>
          <w:rStyle w:val="FontStyle77"/>
          <w:rFonts w:ascii="Times New Roman" w:hAnsi="Times New Roman" w:cs="Times New Roman"/>
          <w:sz w:val="24"/>
          <w:szCs w:val="24"/>
          <w:lang w:val="sr-Latn-CS" w:eastAsia="sr-Cyrl-CS"/>
        </w:rPr>
      </w:pPr>
      <w:r w:rsidRPr="00687445">
        <w:rPr>
          <w:rStyle w:val="FontStyle77"/>
          <w:rFonts w:ascii="Times New Roman" w:hAnsi="Times New Roman" w:cs="Times New Roman"/>
          <w:sz w:val="24"/>
          <w:szCs w:val="24"/>
          <w:lang w:val="sr-Cyrl-CS" w:eastAsia="sr-Cyrl-CS"/>
        </w:rPr>
        <w:t>2.</w:t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Cyrl-CS"/>
        </w:rPr>
        <w:t>___________________________________________</w:t>
      </w:r>
    </w:p>
    <w:p w14:paraId="32A487C1" w14:textId="77777777" w:rsidR="00FC048F" w:rsidRPr="00687445" w:rsidRDefault="00FC048F" w:rsidP="00FC048F">
      <w:pPr>
        <w:pStyle w:val="Style7"/>
        <w:widowControl/>
        <w:spacing w:line="240" w:lineRule="exact"/>
        <w:jc w:val="both"/>
      </w:pPr>
    </w:p>
    <w:p w14:paraId="6CF8B6E0" w14:textId="77777777" w:rsidR="00FC048F" w:rsidRPr="00687445" w:rsidRDefault="00FC048F" w:rsidP="00FC048F">
      <w:pPr>
        <w:pStyle w:val="Style7"/>
        <w:widowControl/>
        <w:spacing w:before="67"/>
        <w:ind w:left="557"/>
        <w:jc w:val="both"/>
        <w:rPr>
          <w:rStyle w:val="FontStyle77"/>
          <w:rFonts w:ascii="Times New Roman" w:hAnsi="Times New Roman" w:cs="Times New Roman"/>
          <w:sz w:val="24"/>
          <w:szCs w:val="24"/>
          <w:lang w:val="sr-Latn-CS" w:eastAsia="sr-Cyrl-CS"/>
        </w:rPr>
      </w:pPr>
      <w:r w:rsidRPr="00687445">
        <w:rPr>
          <w:rStyle w:val="FontStyle77"/>
          <w:rFonts w:ascii="Times New Roman" w:hAnsi="Times New Roman" w:cs="Times New Roman"/>
          <w:sz w:val="24"/>
          <w:szCs w:val="24"/>
          <w:lang w:val="sr-Cyrl-CS" w:eastAsia="sr-Cyrl-CS"/>
        </w:rPr>
        <w:t>3.</w:t>
      </w:r>
      <w:r w:rsidRPr="00687445">
        <w:rPr>
          <w:rStyle w:val="FontStyle77"/>
          <w:rFonts w:ascii="Times New Roman" w:hAnsi="Times New Roman" w:cs="Times New Roman"/>
          <w:sz w:val="24"/>
          <w:szCs w:val="24"/>
          <w:lang w:val="sr-Latn-CS" w:eastAsia="sr-Cyrl-CS"/>
        </w:rPr>
        <w:t>___________________________________________</w:t>
      </w:r>
    </w:p>
    <w:p w14:paraId="1C8C9F52" w14:textId="77777777" w:rsidR="00FC048F" w:rsidRPr="00687445" w:rsidRDefault="00FC048F" w:rsidP="00FC048F">
      <w:pPr>
        <w:pStyle w:val="Style48"/>
        <w:widowControl/>
        <w:spacing w:before="38"/>
        <w:ind w:left="552" w:right="612"/>
        <w:rPr>
          <w:rStyle w:val="FontStyle65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687445">
        <w:rPr>
          <w:rStyle w:val="FontStyle65"/>
          <w:rFonts w:ascii="Times New Roman" w:hAnsi="Times New Roman" w:cs="Times New Roman"/>
          <w:sz w:val="24"/>
          <w:szCs w:val="24"/>
          <w:lang w:val="sr-Cyrl-CS" w:eastAsia="sr-Cyrl-CS"/>
        </w:rPr>
        <w:t xml:space="preserve">[navesti naziv i sedište svih učesnika u zajedničkoj ponudi] </w:t>
      </w:r>
    </w:p>
    <w:p w14:paraId="59C8CEA6" w14:textId="77777777" w:rsidR="00FC048F" w:rsidRPr="00687445" w:rsidRDefault="00FC048F" w:rsidP="00FC048F">
      <w:pPr>
        <w:pStyle w:val="Style48"/>
        <w:widowControl/>
        <w:spacing w:before="38"/>
        <w:ind w:right="4109"/>
        <w:rPr>
          <w:rStyle w:val="FontStyle66"/>
          <w:sz w:val="24"/>
          <w:szCs w:val="24"/>
          <w:lang w:val="sr-Cyrl-CS" w:eastAsia="sr-Cyrl-CS"/>
        </w:rPr>
      </w:pPr>
      <w:r w:rsidRPr="00687445">
        <w:rPr>
          <w:rStyle w:val="FontStyle66"/>
          <w:sz w:val="24"/>
          <w:szCs w:val="24"/>
          <w:lang w:val="sr-Latn-CS" w:eastAsia="sr-Cyrl-CS"/>
        </w:rPr>
        <w:t xml:space="preserve">3) </w:t>
      </w:r>
      <w:r w:rsidRPr="00687445">
        <w:rPr>
          <w:rStyle w:val="FontStyle66"/>
          <w:sz w:val="24"/>
          <w:szCs w:val="24"/>
          <w:lang w:val="sr-Cyrl-CS" w:eastAsia="sr-Cyrl-CS"/>
        </w:rPr>
        <w:t>Cena:</w:t>
      </w:r>
    </w:p>
    <w:p w14:paraId="07ACA98C" w14:textId="77777777" w:rsidR="00FC048F" w:rsidRPr="00687445" w:rsidRDefault="00FC048F" w:rsidP="00FC048F">
      <w:pPr>
        <w:pStyle w:val="Style48"/>
        <w:widowControl/>
        <w:spacing w:before="38"/>
        <w:ind w:right="4109"/>
        <w:rPr>
          <w:rStyle w:val="FontStyle66"/>
          <w:sz w:val="24"/>
          <w:szCs w:val="24"/>
          <w:lang w:val="sr-Cyrl-CS" w:eastAsia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960"/>
        <w:gridCol w:w="2340"/>
        <w:gridCol w:w="2160"/>
      </w:tblGrid>
      <w:tr w:rsidR="00FC048F" w:rsidRPr="00687445" w14:paraId="6F892C8A" w14:textId="77777777" w:rsidTr="00204FCC">
        <w:tc>
          <w:tcPr>
            <w:tcW w:w="918" w:type="dxa"/>
          </w:tcPr>
          <w:p w14:paraId="05F12147" w14:textId="77777777" w:rsidR="00FC048F" w:rsidRPr="00687445" w:rsidRDefault="00FC048F" w:rsidP="00204FCC">
            <w:pPr>
              <w:jc w:val="center"/>
            </w:pPr>
            <w:r w:rsidRPr="00687445">
              <w:t>R. br.</w:t>
            </w:r>
          </w:p>
        </w:tc>
        <w:tc>
          <w:tcPr>
            <w:tcW w:w="3960" w:type="dxa"/>
          </w:tcPr>
          <w:p w14:paraId="0E9643DD" w14:textId="77777777" w:rsidR="00FC048F" w:rsidRPr="00687445" w:rsidRDefault="00FC048F" w:rsidP="00204FCC">
            <w:pPr>
              <w:jc w:val="center"/>
            </w:pPr>
            <w:proofErr w:type="spellStart"/>
            <w:r w:rsidRPr="00687445">
              <w:t>Kratak</w:t>
            </w:r>
            <w:proofErr w:type="spellEnd"/>
            <w:r w:rsidRPr="00687445">
              <w:t xml:space="preserve"> </w:t>
            </w:r>
            <w:proofErr w:type="spellStart"/>
            <w:r w:rsidRPr="00687445">
              <w:t>opis</w:t>
            </w:r>
            <w:proofErr w:type="spellEnd"/>
          </w:p>
        </w:tc>
        <w:tc>
          <w:tcPr>
            <w:tcW w:w="2340" w:type="dxa"/>
          </w:tcPr>
          <w:p w14:paraId="35B62910" w14:textId="77777777" w:rsidR="00FC048F" w:rsidRPr="00687445" w:rsidRDefault="00FC048F" w:rsidP="00204FCC">
            <w:pPr>
              <w:jc w:val="center"/>
            </w:pPr>
            <w:proofErr w:type="spellStart"/>
            <w:r w:rsidRPr="00687445">
              <w:t>Iznos</w:t>
            </w:r>
            <w:proofErr w:type="spellEnd"/>
            <w:r w:rsidRPr="00687445">
              <w:t xml:space="preserve"> ( bez </w:t>
            </w:r>
            <w:proofErr w:type="spellStart"/>
            <w:r w:rsidRPr="00687445">
              <w:t>poreza</w:t>
            </w:r>
            <w:proofErr w:type="spellEnd"/>
            <w:r w:rsidRPr="00687445">
              <w:t xml:space="preserve"> )</w:t>
            </w:r>
          </w:p>
        </w:tc>
        <w:tc>
          <w:tcPr>
            <w:tcW w:w="2160" w:type="dxa"/>
          </w:tcPr>
          <w:p w14:paraId="285211FF" w14:textId="77777777" w:rsidR="00FC048F" w:rsidRPr="00687445" w:rsidRDefault="00FC048F" w:rsidP="00204FCC">
            <w:pPr>
              <w:jc w:val="center"/>
            </w:pPr>
            <w:proofErr w:type="spellStart"/>
            <w:r w:rsidRPr="00687445">
              <w:t>Iznos</w:t>
            </w:r>
            <w:proofErr w:type="spellEnd"/>
            <w:r w:rsidRPr="00687445">
              <w:t xml:space="preserve"> ( </w:t>
            </w:r>
            <w:proofErr w:type="spellStart"/>
            <w:r w:rsidRPr="00687445">
              <w:t>sa</w:t>
            </w:r>
            <w:proofErr w:type="spellEnd"/>
            <w:r w:rsidRPr="00687445">
              <w:t xml:space="preserve"> </w:t>
            </w:r>
            <w:proofErr w:type="spellStart"/>
            <w:r w:rsidRPr="00687445">
              <w:t>porezom</w:t>
            </w:r>
            <w:proofErr w:type="spellEnd"/>
            <w:r w:rsidRPr="00687445">
              <w:t xml:space="preserve"> )</w:t>
            </w:r>
          </w:p>
        </w:tc>
      </w:tr>
      <w:tr w:rsidR="00FC048F" w:rsidRPr="00687445" w14:paraId="1589D675" w14:textId="77777777" w:rsidTr="00204FCC">
        <w:trPr>
          <w:trHeight w:val="1889"/>
        </w:trPr>
        <w:tc>
          <w:tcPr>
            <w:tcW w:w="918" w:type="dxa"/>
          </w:tcPr>
          <w:p w14:paraId="7C7EA037" w14:textId="77777777" w:rsidR="00FC048F" w:rsidRPr="00687445" w:rsidRDefault="00FC048F" w:rsidP="00204FCC">
            <w:pPr>
              <w:jc w:val="center"/>
            </w:pPr>
            <w:r w:rsidRPr="00687445">
              <w:t>1.</w:t>
            </w:r>
          </w:p>
          <w:p w14:paraId="20D56860" w14:textId="77777777" w:rsidR="00FC048F" w:rsidRPr="00687445" w:rsidRDefault="00FC048F" w:rsidP="00204FCC"/>
        </w:tc>
        <w:tc>
          <w:tcPr>
            <w:tcW w:w="3960" w:type="dxa"/>
          </w:tcPr>
          <w:p w14:paraId="3611F13C" w14:textId="77777777" w:rsidR="00FC048F" w:rsidRPr="00687445" w:rsidRDefault="00EF086E" w:rsidP="00C76B0D">
            <w:pPr>
              <w:jc w:val="both"/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Nabavka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profesionalnog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ozvučenja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036ED4">
              <w:rPr>
                <w:b/>
                <w:bCs/>
                <w:i/>
                <w:sz w:val="22"/>
                <w:szCs w:val="22"/>
              </w:rPr>
              <w:t xml:space="preserve">sale Doma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omladine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Kulturnog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 xml:space="preserve"> centra u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kojoj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 xml:space="preserve"> se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održavaju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sednice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Skupštine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grada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Novog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36ED4">
              <w:rPr>
                <w:b/>
                <w:bCs/>
                <w:i/>
                <w:sz w:val="22"/>
                <w:szCs w:val="22"/>
              </w:rPr>
              <w:t>Pazara</w:t>
            </w:r>
            <w:proofErr w:type="spellEnd"/>
            <w:r w:rsidRPr="00036ED4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14:paraId="696053C6" w14:textId="77777777" w:rsidR="00FC048F" w:rsidRPr="00687445" w:rsidRDefault="00FC048F" w:rsidP="00204FCC">
            <w:pPr>
              <w:jc w:val="center"/>
            </w:pPr>
          </w:p>
        </w:tc>
        <w:tc>
          <w:tcPr>
            <w:tcW w:w="2160" w:type="dxa"/>
          </w:tcPr>
          <w:p w14:paraId="2F7ACFFD" w14:textId="77777777" w:rsidR="00FC048F" w:rsidRPr="00687445" w:rsidRDefault="00FC048F" w:rsidP="00204FCC">
            <w:pPr>
              <w:jc w:val="center"/>
            </w:pPr>
          </w:p>
        </w:tc>
      </w:tr>
    </w:tbl>
    <w:p w14:paraId="63F50D29" w14:textId="77777777" w:rsidR="00FC048F" w:rsidRPr="00687445" w:rsidRDefault="00FC048F" w:rsidP="00FC048F">
      <w:pPr>
        <w:pStyle w:val="Style34"/>
        <w:widowControl/>
        <w:tabs>
          <w:tab w:val="left" w:leader="underscore" w:pos="8966"/>
        </w:tabs>
        <w:spacing w:before="67"/>
        <w:rPr>
          <w:rStyle w:val="FontStyle75"/>
          <w:sz w:val="24"/>
          <w:szCs w:val="24"/>
          <w:lang w:val="sr-Latn-CS" w:eastAsia="sr-Latn-CS"/>
        </w:rPr>
      </w:pPr>
    </w:p>
    <w:p w14:paraId="4B06C2BF" w14:textId="77777777" w:rsidR="00FC048F" w:rsidRPr="00687445" w:rsidRDefault="00FC048F" w:rsidP="00FC048F">
      <w:pPr>
        <w:pStyle w:val="Style58"/>
        <w:widowControl/>
        <w:tabs>
          <w:tab w:val="left" w:pos="312"/>
        </w:tabs>
        <w:spacing w:before="178" w:line="240" w:lineRule="auto"/>
        <w:rPr>
          <w:b/>
          <w:bCs/>
          <w:lang w:val="sr-Cyrl-CS" w:eastAsia="sr-Latn-CS"/>
        </w:rPr>
      </w:pPr>
      <w:r w:rsidRPr="00687445">
        <w:rPr>
          <w:rStyle w:val="FontStyle75"/>
          <w:sz w:val="24"/>
          <w:szCs w:val="24"/>
          <w:lang w:val="sr-Latn-CS" w:eastAsia="sr-Latn-CS"/>
        </w:rPr>
        <w:t>4)</w:t>
      </w:r>
      <w:r w:rsidRPr="00687445">
        <w:rPr>
          <w:rStyle w:val="FontStyle75"/>
          <w:b w:val="0"/>
          <w:bCs w:val="0"/>
          <w:sz w:val="24"/>
          <w:szCs w:val="24"/>
          <w:lang w:val="sr-Latn-CS" w:eastAsia="sr-Latn-CS"/>
        </w:rPr>
        <w:tab/>
      </w:r>
      <w:r w:rsidRPr="00687445">
        <w:rPr>
          <w:rStyle w:val="FontStyle75"/>
          <w:sz w:val="24"/>
          <w:szCs w:val="24"/>
          <w:lang w:val="sr-Cyrl-CS" w:eastAsia="sr-Latn-CS"/>
        </w:rPr>
        <w:t>Način plaćanja</w:t>
      </w:r>
    </w:p>
    <w:p w14:paraId="5D6A05F5" w14:textId="77777777" w:rsidR="00FC048F" w:rsidRPr="00687445" w:rsidRDefault="00FC048F" w:rsidP="00FC048F">
      <w:pPr>
        <w:pStyle w:val="Style34"/>
        <w:widowControl/>
        <w:tabs>
          <w:tab w:val="left" w:leader="underscore" w:pos="2160"/>
        </w:tabs>
        <w:spacing w:before="24"/>
        <w:jc w:val="left"/>
        <w:rPr>
          <w:lang w:val="sr-Cyrl-CS"/>
        </w:rPr>
      </w:pPr>
      <w:r w:rsidRPr="00687445">
        <w:rPr>
          <w:rStyle w:val="FontStyle73"/>
          <w:sz w:val="24"/>
          <w:szCs w:val="24"/>
          <w:lang w:val="sr-Cyrl-CS" w:eastAsia="sr-Cyrl-CS"/>
        </w:rPr>
        <w:t xml:space="preserve">U roku od </w:t>
      </w:r>
      <w:r w:rsidRPr="00687445">
        <w:rPr>
          <w:rStyle w:val="FontStyle73"/>
          <w:sz w:val="24"/>
          <w:szCs w:val="24"/>
          <w:lang w:eastAsia="sr-Cyrl-CS"/>
        </w:rPr>
        <w:t xml:space="preserve">45 </w:t>
      </w:r>
      <w:r w:rsidRPr="00687445">
        <w:rPr>
          <w:rStyle w:val="FontStyle73"/>
          <w:sz w:val="24"/>
          <w:szCs w:val="24"/>
          <w:lang w:val="sr-Cyrl-CS" w:eastAsia="sr-Cyrl-CS"/>
        </w:rPr>
        <w:t xml:space="preserve">dana od dana ispostavljanja </w:t>
      </w:r>
      <w:proofErr w:type="spellStart"/>
      <w:r w:rsidRPr="00687445">
        <w:rPr>
          <w:rStyle w:val="FontStyle73"/>
          <w:sz w:val="24"/>
          <w:szCs w:val="24"/>
          <w:lang w:eastAsia="sr-Cyrl-CS"/>
        </w:rPr>
        <w:t>fakture</w:t>
      </w:r>
      <w:proofErr w:type="spellEnd"/>
      <w:r w:rsidRPr="00687445">
        <w:rPr>
          <w:rStyle w:val="FontStyle73"/>
          <w:sz w:val="24"/>
          <w:szCs w:val="24"/>
          <w:lang w:eastAsia="sr-Cyrl-CS"/>
        </w:rPr>
        <w:t xml:space="preserve">, </w:t>
      </w:r>
      <w:r w:rsidRPr="00687445">
        <w:rPr>
          <w:lang w:val="sr-Latn-CS"/>
        </w:rPr>
        <w:t>bez prava na avans.</w:t>
      </w:r>
    </w:p>
    <w:p w14:paraId="47736969" w14:textId="77777777" w:rsidR="00FC048F" w:rsidRPr="00687445" w:rsidRDefault="00FC048F" w:rsidP="00FC048F">
      <w:pPr>
        <w:pStyle w:val="Style34"/>
        <w:widowControl/>
        <w:tabs>
          <w:tab w:val="left" w:leader="underscore" w:pos="2160"/>
        </w:tabs>
        <w:spacing w:before="24"/>
        <w:jc w:val="left"/>
        <w:rPr>
          <w:b/>
          <w:bCs/>
        </w:rPr>
      </w:pPr>
    </w:p>
    <w:p w14:paraId="319FC014" w14:textId="77777777" w:rsidR="00FC048F" w:rsidRPr="00F32D97" w:rsidRDefault="00FC048F" w:rsidP="00FC048F">
      <w:pPr>
        <w:pStyle w:val="Style34"/>
        <w:widowControl/>
        <w:tabs>
          <w:tab w:val="left" w:leader="underscore" w:pos="2160"/>
        </w:tabs>
        <w:spacing w:before="24"/>
        <w:jc w:val="left"/>
        <w:rPr>
          <w:b/>
          <w:bCs/>
          <w:color w:val="000000" w:themeColor="text1"/>
          <w:lang w:val="sr-Latn-CS"/>
        </w:rPr>
      </w:pPr>
      <w:r w:rsidRPr="00F32D97">
        <w:rPr>
          <w:b/>
          <w:bCs/>
          <w:color w:val="000000" w:themeColor="text1"/>
          <w:lang w:val="sr-Latn-CS"/>
        </w:rPr>
        <w:t>5)</w:t>
      </w:r>
      <w:r w:rsidRPr="00F32D97">
        <w:rPr>
          <w:color w:val="000000" w:themeColor="text1"/>
          <w:lang w:val="sr-Latn-CS"/>
        </w:rPr>
        <w:t xml:space="preserve"> </w:t>
      </w:r>
      <w:r w:rsidRPr="00F32D97">
        <w:rPr>
          <w:b/>
          <w:bCs/>
          <w:color w:val="000000" w:themeColor="text1"/>
          <w:lang w:val="sr-Latn-CS"/>
        </w:rPr>
        <w:t xml:space="preserve">Rok </w:t>
      </w:r>
      <w:r w:rsidR="00675FC1" w:rsidRPr="00F32D97">
        <w:rPr>
          <w:b/>
          <w:bCs/>
          <w:color w:val="000000" w:themeColor="text1"/>
          <w:lang w:val="sr-Latn-CS"/>
        </w:rPr>
        <w:t>pruža</w:t>
      </w:r>
      <w:r w:rsidR="00B578E9" w:rsidRPr="00F32D97">
        <w:rPr>
          <w:b/>
          <w:bCs/>
          <w:color w:val="000000" w:themeColor="text1"/>
          <w:lang w:val="sr-Latn-CS"/>
        </w:rPr>
        <w:t>nja usluga</w:t>
      </w:r>
      <w:r w:rsidR="00B578E9" w:rsidRPr="00E35BC8">
        <w:rPr>
          <w:b/>
          <w:bCs/>
          <w:color w:val="000000" w:themeColor="text1"/>
          <w:lang w:val="sr-Latn-CS"/>
        </w:rPr>
        <w:t xml:space="preserve">______________( </w:t>
      </w:r>
      <w:r w:rsidR="00F32D97" w:rsidRPr="00E35BC8">
        <w:rPr>
          <w:b/>
          <w:bCs/>
          <w:color w:val="000000" w:themeColor="text1"/>
          <w:lang w:val="sr-Latn-CS"/>
        </w:rPr>
        <w:t xml:space="preserve">30 </w:t>
      </w:r>
      <w:r w:rsidR="00B578E9" w:rsidRPr="00E35BC8">
        <w:rPr>
          <w:b/>
          <w:bCs/>
          <w:color w:val="000000" w:themeColor="text1"/>
          <w:lang w:val="sr-Latn-CS"/>
        </w:rPr>
        <w:t>max.</w:t>
      </w:r>
      <w:r w:rsidRPr="00E35BC8">
        <w:rPr>
          <w:b/>
          <w:bCs/>
          <w:color w:val="000000" w:themeColor="text1"/>
          <w:lang w:val="sr-Latn-CS"/>
        </w:rPr>
        <w:t>dana ).</w:t>
      </w:r>
    </w:p>
    <w:p w14:paraId="58989E6C" w14:textId="77777777" w:rsidR="00FC048F" w:rsidRPr="00687445" w:rsidRDefault="00675FC1" w:rsidP="00FC048F">
      <w:pPr>
        <w:pStyle w:val="Style29"/>
        <w:widowControl/>
        <w:tabs>
          <w:tab w:val="left" w:pos="312"/>
          <w:tab w:val="left" w:leader="underscore" w:pos="4858"/>
        </w:tabs>
        <w:spacing w:before="259"/>
        <w:jc w:val="both"/>
        <w:rPr>
          <w:rStyle w:val="FontStyle75"/>
          <w:sz w:val="24"/>
          <w:szCs w:val="24"/>
          <w:lang w:val="sr-Latn-CS" w:eastAsia="sr-Latn-CS"/>
        </w:rPr>
      </w:pPr>
      <w:r w:rsidRPr="00687445">
        <w:rPr>
          <w:rStyle w:val="FontStyle75"/>
          <w:sz w:val="24"/>
          <w:szCs w:val="24"/>
          <w:lang w:eastAsia="sr-Cyrl-CS"/>
        </w:rPr>
        <w:t>6</w:t>
      </w:r>
      <w:r w:rsidR="00FC048F" w:rsidRPr="00687445">
        <w:rPr>
          <w:rStyle w:val="FontStyle75"/>
          <w:sz w:val="24"/>
          <w:szCs w:val="24"/>
          <w:lang w:val="sr-Cyrl-CS" w:eastAsia="sr-Cyrl-CS"/>
        </w:rPr>
        <w:t xml:space="preserve">) Rok važenja ponude </w:t>
      </w:r>
      <w:r w:rsidR="00FC048F" w:rsidRPr="00687445">
        <w:rPr>
          <w:rStyle w:val="FontStyle73"/>
          <w:sz w:val="24"/>
          <w:szCs w:val="24"/>
          <w:lang w:val="sr-Cyrl-CS" w:eastAsia="sr-Cyrl-CS"/>
        </w:rPr>
        <w:t>iznosi</w:t>
      </w:r>
      <w:r w:rsidR="00FC048F" w:rsidRPr="00687445">
        <w:rPr>
          <w:rStyle w:val="FontStyle73"/>
          <w:sz w:val="24"/>
          <w:szCs w:val="24"/>
          <w:lang w:val="sr-Cyrl-CS" w:eastAsia="sr-Cyrl-CS"/>
        </w:rPr>
        <w:tab/>
        <w:t>dana od dana otvaranja ponuda.</w:t>
      </w:r>
    </w:p>
    <w:p w14:paraId="7202894C" w14:textId="77777777" w:rsidR="00FC048F" w:rsidRPr="00687445" w:rsidRDefault="00FC048F" w:rsidP="00FC048F">
      <w:pPr>
        <w:pStyle w:val="Style38"/>
        <w:widowControl/>
        <w:spacing w:before="19" w:line="240" w:lineRule="auto"/>
        <w:jc w:val="left"/>
        <w:rPr>
          <w:rStyle w:val="FontStyle67"/>
          <w:sz w:val="24"/>
          <w:szCs w:val="24"/>
          <w:lang w:eastAsia="sr-Cyrl-CS"/>
        </w:rPr>
      </w:pPr>
      <w:r w:rsidRPr="00687445">
        <w:rPr>
          <w:rStyle w:val="FontStyle71"/>
          <w:sz w:val="24"/>
          <w:szCs w:val="24"/>
          <w:lang w:val="sr-Cyrl-CS" w:eastAsia="sr-Cyrl-CS"/>
        </w:rPr>
        <w:t xml:space="preserve">(ne </w:t>
      </w:r>
      <w:r w:rsidRPr="00687445">
        <w:rPr>
          <w:rStyle w:val="FontStyle67"/>
          <w:sz w:val="24"/>
          <w:szCs w:val="24"/>
          <w:lang w:val="sr-Cyrl-CS" w:eastAsia="sr-Cyrl-CS"/>
        </w:rPr>
        <w:t xml:space="preserve">kraći od </w:t>
      </w:r>
      <w:r w:rsidRPr="00EF086E">
        <w:rPr>
          <w:rStyle w:val="FontStyle67"/>
          <w:color w:val="FF0000"/>
          <w:sz w:val="24"/>
          <w:szCs w:val="24"/>
          <w:lang w:val="sr-Latn-CS" w:eastAsia="sr-Cyrl-CS"/>
        </w:rPr>
        <w:t>30</w:t>
      </w:r>
      <w:r w:rsidRPr="00687445">
        <w:rPr>
          <w:rStyle w:val="FontStyle67"/>
          <w:sz w:val="24"/>
          <w:szCs w:val="24"/>
          <w:lang w:val="sr-Latn-CS" w:eastAsia="sr-Cyrl-CS"/>
        </w:rPr>
        <w:t xml:space="preserve"> </w:t>
      </w:r>
      <w:r w:rsidRPr="00687445">
        <w:rPr>
          <w:rStyle w:val="FontStyle67"/>
          <w:sz w:val="24"/>
          <w:szCs w:val="24"/>
          <w:lang w:val="sr-Cyrl-CS" w:eastAsia="sr-Cyrl-CS"/>
        </w:rPr>
        <w:t>dana od dana otvaranja ponuda).</w:t>
      </w:r>
    </w:p>
    <w:p w14:paraId="665A104F" w14:textId="77777777" w:rsidR="00FC048F" w:rsidRPr="00687445" w:rsidRDefault="00FC048F" w:rsidP="00FC048F">
      <w:pPr>
        <w:pStyle w:val="Style38"/>
        <w:widowControl/>
        <w:spacing w:before="19" w:line="240" w:lineRule="auto"/>
        <w:jc w:val="left"/>
        <w:rPr>
          <w:rStyle w:val="FontStyle67"/>
          <w:sz w:val="24"/>
          <w:szCs w:val="24"/>
          <w:lang w:eastAsia="sr-Cyrl-CS"/>
        </w:rPr>
      </w:pPr>
      <w:r w:rsidRPr="00687445">
        <w:rPr>
          <w:rStyle w:val="FontStyle67"/>
          <w:sz w:val="24"/>
          <w:szCs w:val="24"/>
          <w:lang w:eastAsia="sr-Cyrl-CS"/>
        </w:rPr>
        <w:t xml:space="preserve"> </w:t>
      </w:r>
    </w:p>
    <w:p w14:paraId="28308F87" w14:textId="77777777" w:rsidR="00FC048F" w:rsidRPr="00687445" w:rsidRDefault="00FC048F" w:rsidP="00FC048F">
      <w:pPr>
        <w:pStyle w:val="Style38"/>
        <w:widowControl/>
        <w:spacing w:before="19" w:line="240" w:lineRule="auto"/>
        <w:jc w:val="left"/>
        <w:rPr>
          <w:rStyle w:val="FontStyle75"/>
          <w:b w:val="0"/>
          <w:bCs w:val="0"/>
          <w:i/>
          <w:iCs/>
          <w:sz w:val="24"/>
          <w:szCs w:val="24"/>
          <w:lang w:eastAsia="sr-Cyrl-CS"/>
        </w:rPr>
      </w:pPr>
    </w:p>
    <w:p w14:paraId="69FEE5F0" w14:textId="77777777" w:rsidR="00FC048F" w:rsidRPr="00687445" w:rsidRDefault="00FC048F" w:rsidP="00FC048F">
      <w:pPr>
        <w:pStyle w:val="Style38"/>
        <w:widowControl/>
        <w:spacing w:before="19" w:line="240" w:lineRule="auto"/>
        <w:jc w:val="left"/>
        <w:rPr>
          <w:rStyle w:val="FontStyle75"/>
          <w:sz w:val="24"/>
          <w:szCs w:val="24"/>
          <w:lang w:eastAsia="sr-Cyrl-CS"/>
        </w:rPr>
      </w:pPr>
      <w:bookmarkStart w:id="5" w:name="_Hlk81210420"/>
      <w:r w:rsidRPr="00687445">
        <w:rPr>
          <w:rStyle w:val="FontStyle75"/>
          <w:sz w:val="24"/>
          <w:szCs w:val="24"/>
          <w:lang w:val="sr-Cyrl-CS" w:eastAsia="sr-Cyrl-CS"/>
        </w:rPr>
        <w:t xml:space="preserve">Mesto:                           </w:t>
      </w:r>
      <w:r w:rsidRPr="00687445">
        <w:rPr>
          <w:rStyle w:val="FontStyle75"/>
          <w:sz w:val="24"/>
          <w:szCs w:val="24"/>
          <w:lang w:eastAsia="sr-Cyrl-CS"/>
        </w:rPr>
        <w:t xml:space="preserve">          </w:t>
      </w:r>
      <w:r w:rsidRPr="00687445">
        <w:rPr>
          <w:rStyle w:val="FontStyle75"/>
          <w:sz w:val="24"/>
          <w:szCs w:val="24"/>
          <w:lang w:val="sr-Cyrl-CS" w:eastAsia="sr-Cyrl-CS"/>
        </w:rPr>
        <w:t xml:space="preserve">  M.P.            </w:t>
      </w:r>
      <w:r w:rsidRPr="00687445">
        <w:rPr>
          <w:rStyle w:val="FontStyle75"/>
          <w:sz w:val="24"/>
          <w:szCs w:val="24"/>
          <w:lang w:val="sr-Latn-CS" w:eastAsia="sr-Cyrl-CS"/>
        </w:rPr>
        <w:t xml:space="preserve">                               </w:t>
      </w:r>
      <w:r w:rsidRPr="00687445">
        <w:rPr>
          <w:rStyle w:val="FontStyle75"/>
          <w:sz w:val="24"/>
          <w:szCs w:val="24"/>
          <w:lang w:val="sr-Cyrl-CS" w:eastAsia="sr-Cyrl-CS"/>
        </w:rPr>
        <w:t>Potpis odgovornog lica</w:t>
      </w:r>
      <w:r w:rsidRPr="00687445">
        <w:rPr>
          <w:rStyle w:val="FontStyle75"/>
          <w:sz w:val="24"/>
          <w:szCs w:val="24"/>
          <w:lang w:val="sr-Cyrl-CS" w:eastAsia="sr-Cyrl-CS"/>
        </w:rPr>
        <w:br/>
      </w:r>
    </w:p>
    <w:p w14:paraId="72C8155B" w14:textId="77777777" w:rsidR="00FC048F" w:rsidRPr="00687445" w:rsidRDefault="00FC048F" w:rsidP="00FC048F">
      <w:pPr>
        <w:pStyle w:val="Style38"/>
        <w:widowControl/>
        <w:spacing w:before="19" w:line="240" w:lineRule="auto"/>
        <w:jc w:val="left"/>
        <w:rPr>
          <w:lang w:val="sl-SI"/>
        </w:rPr>
      </w:pPr>
      <w:r w:rsidRPr="00687445">
        <w:rPr>
          <w:rStyle w:val="FontStyle75"/>
          <w:sz w:val="24"/>
          <w:szCs w:val="24"/>
          <w:lang w:val="sr-Cyrl-CS" w:eastAsia="sr-Cyrl-CS"/>
        </w:rPr>
        <w:t>Datum:</w:t>
      </w:r>
      <w:r w:rsidRPr="00687445">
        <w:rPr>
          <w:rStyle w:val="FontStyle75"/>
          <w:b w:val="0"/>
          <w:bCs w:val="0"/>
          <w:sz w:val="24"/>
          <w:szCs w:val="24"/>
          <w:lang w:val="sr-Cyrl-CS" w:eastAsia="sr-Cyrl-CS"/>
        </w:rPr>
        <w:tab/>
      </w:r>
      <w:r w:rsidRPr="00687445">
        <w:rPr>
          <w:rStyle w:val="FontStyle75"/>
          <w:sz w:val="24"/>
          <w:szCs w:val="24"/>
          <w:lang w:val="sr-Cyrl-CS" w:eastAsia="sr-Cyrl-CS"/>
        </w:rPr>
        <w:tab/>
      </w:r>
      <w:r w:rsidRPr="00687445">
        <w:rPr>
          <w:rStyle w:val="FontStyle75"/>
          <w:sz w:val="24"/>
          <w:szCs w:val="24"/>
          <w:lang w:eastAsia="sr-Cyrl-CS"/>
        </w:rPr>
        <w:tab/>
      </w:r>
      <w:r w:rsidRPr="00687445">
        <w:rPr>
          <w:rStyle w:val="FontStyle75"/>
          <w:sz w:val="24"/>
          <w:szCs w:val="24"/>
          <w:lang w:eastAsia="sr-Cyrl-CS"/>
        </w:rPr>
        <w:tab/>
      </w:r>
      <w:r w:rsidRPr="00687445">
        <w:rPr>
          <w:rStyle w:val="FontStyle75"/>
          <w:sz w:val="24"/>
          <w:szCs w:val="24"/>
          <w:lang w:eastAsia="sr-Cyrl-CS"/>
        </w:rPr>
        <w:tab/>
        <w:t xml:space="preserve">                                ___________________</w:t>
      </w:r>
      <w:r w:rsidRPr="00687445">
        <w:rPr>
          <w:lang w:val="sl-SI"/>
        </w:rPr>
        <w:t xml:space="preserve">              </w:t>
      </w:r>
    </w:p>
    <w:bookmarkEnd w:id="5"/>
    <w:p w14:paraId="00E836DA" w14:textId="77777777" w:rsidR="00FC048F" w:rsidRDefault="00FC048F" w:rsidP="00FC048F">
      <w:pPr>
        <w:rPr>
          <w:b/>
        </w:rPr>
      </w:pPr>
    </w:p>
    <w:p w14:paraId="678D0729" w14:textId="77777777" w:rsidR="002C6791" w:rsidRDefault="002C6791" w:rsidP="00FC048F">
      <w:pPr>
        <w:rPr>
          <w:b/>
        </w:rPr>
      </w:pPr>
    </w:p>
    <w:p w14:paraId="2858920E" w14:textId="77777777" w:rsidR="00FF2A0E" w:rsidRDefault="00FF2A0E" w:rsidP="00FC048F">
      <w:pPr>
        <w:rPr>
          <w:b/>
        </w:rPr>
      </w:pPr>
    </w:p>
    <w:p w14:paraId="68E7E013" w14:textId="77777777" w:rsidR="00F66CB4" w:rsidRDefault="00F66CB4" w:rsidP="00FC048F">
      <w:pPr>
        <w:rPr>
          <w:b/>
        </w:rPr>
      </w:pPr>
    </w:p>
    <w:p w14:paraId="228C3390" w14:textId="77777777" w:rsidR="00F66CB4" w:rsidRDefault="00F66CB4" w:rsidP="00FC048F">
      <w:pPr>
        <w:rPr>
          <w:b/>
        </w:rPr>
      </w:pPr>
    </w:p>
    <w:p w14:paraId="77A2DC0C" w14:textId="77777777" w:rsidR="00F66CB4" w:rsidRDefault="00F66CB4" w:rsidP="00FC048F">
      <w:pPr>
        <w:rPr>
          <w:b/>
        </w:rPr>
      </w:pPr>
    </w:p>
    <w:p w14:paraId="3DE0B62A" w14:textId="77777777" w:rsidR="002C6791" w:rsidRDefault="002C6791" w:rsidP="00FC048F">
      <w:pPr>
        <w:rPr>
          <w:b/>
        </w:rPr>
      </w:pPr>
    </w:p>
    <w:p w14:paraId="70B94232" w14:textId="77777777" w:rsidR="003B1EB1" w:rsidRPr="00B011A0" w:rsidRDefault="003B1EB1" w:rsidP="003B1EB1">
      <w:pPr>
        <w:jc w:val="center"/>
        <w:rPr>
          <w:b/>
          <w:sz w:val="22"/>
          <w:szCs w:val="22"/>
        </w:rPr>
      </w:pPr>
      <w:r w:rsidRPr="00B011A0">
        <w:rPr>
          <w:b/>
          <w:sz w:val="22"/>
          <w:szCs w:val="22"/>
        </w:rPr>
        <w:t xml:space="preserve">M O D E L    </w:t>
      </w:r>
    </w:p>
    <w:p w14:paraId="0E2D694F" w14:textId="77777777" w:rsidR="003B1EB1" w:rsidRPr="00B011A0" w:rsidRDefault="003B1EB1" w:rsidP="003B1EB1">
      <w:pPr>
        <w:jc w:val="center"/>
        <w:rPr>
          <w:b/>
          <w:sz w:val="22"/>
          <w:szCs w:val="22"/>
        </w:rPr>
      </w:pPr>
      <w:r w:rsidRPr="00B011A0">
        <w:rPr>
          <w:b/>
          <w:sz w:val="22"/>
          <w:szCs w:val="22"/>
        </w:rPr>
        <w:t>U G O V O R A</w:t>
      </w:r>
    </w:p>
    <w:p w14:paraId="7F2DB9F6" w14:textId="77777777" w:rsidR="003B1EB1" w:rsidRPr="00B011A0" w:rsidRDefault="003B1EB1" w:rsidP="003B1EB1">
      <w:pPr>
        <w:jc w:val="both"/>
        <w:rPr>
          <w:sz w:val="22"/>
          <w:szCs w:val="22"/>
        </w:rPr>
      </w:pPr>
    </w:p>
    <w:p w14:paraId="18441066" w14:textId="77777777" w:rsidR="003B1EB1" w:rsidRPr="00B011A0" w:rsidRDefault="003B1EB1" w:rsidP="003B1EB1">
      <w:pPr>
        <w:jc w:val="both"/>
        <w:rPr>
          <w:sz w:val="22"/>
          <w:szCs w:val="22"/>
        </w:rPr>
      </w:pPr>
      <w:proofErr w:type="spellStart"/>
      <w:r w:rsidRPr="00B011A0">
        <w:rPr>
          <w:sz w:val="22"/>
          <w:szCs w:val="22"/>
        </w:rPr>
        <w:t>Ugovor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zaključuju</w:t>
      </w:r>
      <w:proofErr w:type="spellEnd"/>
      <w:r w:rsidRPr="00B011A0">
        <w:rPr>
          <w:sz w:val="22"/>
          <w:szCs w:val="22"/>
        </w:rPr>
        <w:t>:</w:t>
      </w:r>
    </w:p>
    <w:p w14:paraId="0635E09D" w14:textId="77777777" w:rsidR="003B1EB1" w:rsidRPr="00B011A0" w:rsidRDefault="003B1EB1" w:rsidP="003B1EB1">
      <w:pPr>
        <w:jc w:val="both"/>
        <w:rPr>
          <w:b/>
          <w:sz w:val="22"/>
          <w:szCs w:val="22"/>
        </w:rPr>
      </w:pPr>
    </w:p>
    <w:p w14:paraId="5BF6AC6B" w14:textId="77777777" w:rsidR="003B1EB1" w:rsidRPr="00B011A0" w:rsidRDefault="003B1EB1" w:rsidP="003B1EB1">
      <w:pPr>
        <w:jc w:val="both"/>
        <w:rPr>
          <w:sz w:val="22"/>
          <w:szCs w:val="22"/>
        </w:rPr>
      </w:pPr>
      <w:r w:rsidRPr="00B011A0">
        <w:rPr>
          <w:sz w:val="22"/>
          <w:szCs w:val="22"/>
        </w:rPr>
        <w:t>1.</w:t>
      </w:r>
      <w:r w:rsidR="0036657A">
        <w:rPr>
          <w:b/>
          <w:sz w:val="22"/>
          <w:szCs w:val="22"/>
        </w:rPr>
        <w:t xml:space="preserve"> Gr</w:t>
      </w:r>
      <w:r w:rsidRPr="00B011A0">
        <w:rPr>
          <w:b/>
          <w:sz w:val="22"/>
          <w:szCs w:val="22"/>
        </w:rPr>
        <w:t xml:space="preserve">ad Novi </w:t>
      </w:r>
      <w:proofErr w:type="gramStart"/>
      <w:r w:rsidRPr="00B011A0">
        <w:rPr>
          <w:b/>
          <w:sz w:val="22"/>
          <w:szCs w:val="22"/>
        </w:rPr>
        <w:t xml:space="preserve">Pazar </w:t>
      </w:r>
      <w:r w:rsidRPr="00B011A0">
        <w:rPr>
          <w:sz w:val="22"/>
          <w:szCs w:val="22"/>
        </w:rPr>
        <w:t xml:space="preserve"> -</w:t>
      </w:r>
      <w:proofErr w:type="gram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b/>
          <w:sz w:val="22"/>
          <w:szCs w:val="22"/>
        </w:rPr>
        <w:t>Gradska</w:t>
      </w:r>
      <w:proofErr w:type="spellEnd"/>
      <w:r w:rsidRPr="00B011A0">
        <w:rPr>
          <w:b/>
          <w:sz w:val="22"/>
          <w:szCs w:val="22"/>
        </w:rPr>
        <w:t xml:space="preserve"> </w:t>
      </w:r>
      <w:proofErr w:type="spellStart"/>
      <w:r w:rsidRPr="00B011A0">
        <w:rPr>
          <w:b/>
          <w:sz w:val="22"/>
          <w:szCs w:val="22"/>
        </w:rPr>
        <w:t>uprava</w:t>
      </w:r>
      <w:proofErr w:type="spellEnd"/>
      <w:r w:rsidRPr="00B011A0">
        <w:rPr>
          <w:b/>
          <w:sz w:val="22"/>
          <w:szCs w:val="22"/>
        </w:rPr>
        <w:t xml:space="preserve"> za </w:t>
      </w:r>
      <w:proofErr w:type="spellStart"/>
      <w:r w:rsidRPr="00B011A0">
        <w:rPr>
          <w:b/>
          <w:sz w:val="22"/>
          <w:szCs w:val="22"/>
        </w:rPr>
        <w:t>izvorne</w:t>
      </w:r>
      <w:proofErr w:type="spellEnd"/>
      <w:r w:rsidRPr="00B011A0">
        <w:rPr>
          <w:b/>
          <w:sz w:val="22"/>
          <w:szCs w:val="22"/>
        </w:rPr>
        <w:t xml:space="preserve"> </w:t>
      </w:r>
      <w:proofErr w:type="spellStart"/>
      <w:r w:rsidRPr="00B011A0">
        <w:rPr>
          <w:b/>
          <w:sz w:val="22"/>
          <w:szCs w:val="22"/>
        </w:rPr>
        <w:t>i</w:t>
      </w:r>
      <w:proofErr w:type="spellEnd"/>
      <w:r w:rsidRPr="00B011A0">
        <w:rPr>
          <w:b/>
          <w:sz w:val="22"/>
          <w:szCs w:val="22"/>
        </w:rPr>
        <w:t xml:space="preserve"> </w:t>
      </w:r>
      <w:proofErr w:type="spellStart"/>
      <w:r w:rsidRPr="00B011A0">
        <w:rPr>
          <w:b/>
          <w:sz w:val="22"/>
          <w:szCs w:val="22"/>
        </w:rPr>
        <w:t>poverene</w:t>
      </w:r>
      <w:proofErr w:type="spellEnd"/>
      <w:r w:rsidRPr="00B011A0">
        <w:rPr>
          <w:b/>
          <w:sz w:val="22"/>
          <w:szCs w:val="22"/>
        </w:rPr>
        <w:t xml:space="preserve"> </w:t>
      </w:r>
      <w:proofErr w:type="spellStart"/>
      <w:r w:rsidRPr="00B011A0">
        <w:rPr>
          <w:b/>
          <w:sz w:val="22"/>
          <w:szCs w:val="22"/>
        </w:rPr>
        <w:t>poslove</w:t>
      </w:r>
      <w:proofErr w:type="spellEnd"/>
      <w:r w:rsidRPr="00B011A0">
        <w:rPr>
          <w:b/>
          <w:sz w:val="22"/>
          <w:szCs w:val="22"/>
        </w:rPr>
        <w:t xml:space="preserve"> </w:t>
      </w:r>
      <w:proofErr w:type="spellStart"/>
      <w:r w:rsidRPr="00B011A0">
        <w:rPr>
          <w:b/>
          <w:sz w:val="22"/>
          <w:szCs w:val="22"/>
        </w:rPr>
        <w:t>grada</w:t>
      </w:r>
      <w:proofErr w:type="spellEnd"/>
      <w:r w:rsidRPr="00B011A0">
        <w:rPr>
          <w:b/>
          <w:sz w:val="22"/>
          <w:szCs w:val="22"/>
        </w:rPr>
        <w:t xml:space="preserve"> </w:t>
      </w:r>
      <w:proofErr w:type="spellStart"/>
      <w:r w:rsidRPr="00B011A0">
        <w:rPr>
          <w:b/>
          <w:sz w:val="22"/>
          <w:szCs w:val="22"/>
        </w:rPr>
        <w:t>Novog</w:t>
      </w:r>
      <w:proofErr w:type="spellEnd"/>
      <w:r w:rsidRPr="00B011A0">
        <w:rPr>
          <w:b/>
          <w:sz w:val="22"/>
          <w:szCs w:val="22"/>
        </w:rPr>
        <w:t xml:space="preserve"> </w:t>
      </w:r>
      <w:proofErr w:type="spellStart"/>
      <w:r w:rsidRPr="00B011A0">
        <w:rPr>
          <w:b/>
          <w:sz w:val="22"/>
          <w:szCs w:val="22"/>
        </w:rPr>
        <w:t>Pazara</w:t>
      </w:r>
      <w:proofErr w:type="spellEnd"/>
      <w:r w:rsidRPr="00B011A0">
        <w:rPr>
          <w:sz w:val="22"/>
          <w:szCs w:val="22"/>
        </w:rPr>
        <w:t xml:space="preserve">, Ul. Stevana </w:t>
      </w:r>
      <w:proofErr w:type="spellStart"/>
      <w:r w:rsidRPr="00B011A0">
        <w:rPr>
          <w:sz w:val="22"/>
          <w:szCs w:val="22"/>
        </w:rPr>
        <w:t>Nemanje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broj</w:t>
      </w:r>
      <w:proofErr w:type="spellEnd"/>
      <w:r w:rsidRPr="00B011A0">
        <w:rPr>
          <w:sz w:val="22"/>
          <w:szCs w:val="22"/>
        </w:rPr>
        <w:t xml:space="preserve"> 2, 36300 Novi Pazar, PIB: 104004496, MB: 07192061, </w:t>
      </w:r>
      <w:proofErr w:type="spellStart"/>
      <w:r w:rsidRPr="00B011A0">
        <w:rPr>
          <w:sz w:val="22"/>
          <w:szCs w:val="22"/>
        </w:rPr>
        <w:t>tekući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račun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broj</w:t>
      </w:r>
      <w:proofErr w:type="spellEnd"/>
      <w:r w:rsidRPr="00B011A0">
        <w:rPr>
          <w:sz w:val="22"/>
          <w:szCs w:val="22"/>
        </w:rPr>
        <w:t xml:space="preserve"> 840-3640-72, </w:t>
      </w:r>
      <w:proofErr w:type="spellStart"/>
      <w:r w:rsidRPr="00B011A0">
        <w:rPr>
          <w:sz w:val="22"/>
          <w:szCs w:val="22"/>
        </w:rPr>
        <w:t>koga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zastupa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načelnik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Džemil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Divanefendić</w:t>
      </w:r>
      <w:proofErr w:type="spellEnd"/>
      <w:r w:rsidRPr="00B011A0">
        <w:rPr>
          <w:sz w:val="22"/>
          <w:szCs w:val="22"/>
        </w:rPr>
        <w:t xml:space="preserve"> </w:t>
      </w:r>
      <w:r w:rsidRPr="00B011A0">
        <w:rPr>
          <w:rStyle w:val="FontStyle72"/>
          <w:rFonts w:eastAsia="Arial Unicode MS"/>
          <w:sz w:val="22"/>
          <w:szCs w:val="22"/>
          <w:lang w:val="sr-Cyrl-CS" w:eastAsia="sr-Latn-CS"/>
        </w:rPr>
        <w:t>(u daljem tektu: Naručilac)</w:t>
      </w:r>
      <w:r w:rsidRPr="00B011A0">
        <w:rPr>
          <w:sz w:val="22"/>
          <w:szCs w:val="22"/>
        </w:rPr>
        <w:t xml:space="preserve">, </w:t>
      </w:r>
      <w:proofErr w:type="spellStart"/>
      <w:proofErr w:type="gramStart"/>
      <w:r w:rsidRPr="00B011A0">
        <w:rPr>
          <w:sz w:val="22"/>
          <w:szCs w:val="22"/>
        </w:rPr>
        <w:t>sa</w:t>
      </w:r>
      <w:proofErr w:type="spellEnd"/>
      <w:r w:rsidRPr="00B011A0">
        <w:rPr>
          <w:sz w:val="22"/>
          <w:szCs w:val="22"/>
        </w:rPr>
        <w:t xml:space="preserve">  </w:t>
      </w:r>
      <w:proofErr w:type="spellStart"/>
      <w:r w:rsidRPr="00B011A0">
        <w:rPr>
          <w:sz w:val="22"/>
          <w:szCs w:val="22"/>
        </w:rPr>
        <w:t>jedne</w:t>
      </w:r>
      <w:proofErr w:type="spellEnd"/>
      <w:proofErr w:type="gram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strane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i</w:t>
      </w:r>
      <w:proofErr w:type="spellEnd"/>
    </w:p>
    <w:p w14:paraId="2141665B" w14:textId="77777777" w:rsidR="003B1EB1" w:rsidRPr="00B011A0" w:rsidRDefault="003B1EB1" w:rsidP="003B1EB1">
      <w:pPr>
        <w:jc w:val="both"/>
        <w:rPr>
          <w:sz w:val="22"/>
          <w:szCs w:val="22"/>
        </w:rPr>
      </w:pPr>
    </w:p>
    <w:p w14:paraId="65007099" w14:textId="77777777" w:rsidR="003B1EB1" w:rsidRPr="00B011A0" w:rsidRDefault="003B1EB1" w:rsidP="003B1EB1">
      <w:pPr>
        <w:jc w:val="both"/>
        <w:rPr>
          <w:sz w:val="22"/>
          <w:szCs w:val="22"/>
        </w:rPr>
      </w:pPr>
    </w:p>
    <w:p w14:paraId="5CEC789E" w14:textId="77777777" w:rsidR="003B1EB1" w:rsidRPr="00B011A0" w:rsidRDefault="003B1EB1" w:rsidP="003B1EB1">
      <w:pPr>
        <w:ind w:right="-27"/>
        <w:jc w:val="both"/>
        <w:rPr>
          <w:sz w:val="22"/>
          <w:szCs w:val="22"/>
        </w:rPr>
      </w:pPr>
      <w:r w:rsidRPr="00B011A0">
        <w:rPr>
          <w:sz w:val="22"/>
          <w:szCs w:val="22"/>
          <w:lang w:val="sl-SI"/>
        </w:rPr>
        <w:t>2.</w:t>
      </w:r>
      <w:r w:rsidRPr="00B011A0">
        <w:rPr>
          <w:i/>
          <w:sz w:val="22"/>
          <w:szCs w:val="22"/>
          <w:lang w:val="sl-SI"/>
        </w:rPr>
        <w:t xml:space="preserve"> ___________________________</w:t>
      </w:r>
      <w:r w:rsidRPr="00B011A0">
        <w:rPr>
          <w:sz w:val="22"/>
          <w:szCs w:val="22"/>
          <w:lang w:val="sr-Latn-CS"/>
        </w:rPr>
        <w:t>, ul. ________________ br.,</w:t>
      </w:r>
      <w:r w:rsidRPr="00B011A0">
        <w:rPr>
          <w:i/>
          <w:sz w:val="22"/>
          <w:szCs w:val="22"/>
          <w:lang w:val="sr-Latn-CS"/>
        </w:rPr>
        <w:t xml:space="preserve"> </w:t>
      </w:r>
      <w:r w:rsidRPr="00B011A0">
        <w:rPr>
          <w:i/>
          <w:sz w:val="22"/>
          <w:szCs w:val="22"/>
          <w:lang w:val="sl-SI"/>
        </w:rPr>
        <w:t xml:space="preserve"> </w:t>
      </w:r>
      <w:r w:rsidRPr="00B011A0">
        <w:rPr>
          <w:sz w:val="22"/>
          <w:szCs w:val="22"/>
          <w:lang w:val="sl-SI"/>
        </w:rPr>
        <w:t>mat</w:t>
      </w:r>
      <w:proofErr w:type="spellStart"/>
      <w:r w:rsidRPr="00B011A0">
        <w:rPr>
          <w:sz w:val="22"/>
          <w:szCs w:val="22"/>
        </w:rPr>
        <w:t>ični</w:t>
      </w:r>
      <w:proofErr w:type="spellEnd"/>
      <w:r w:rsidRPr="00B011A0">
        <w:rPr>
          <w:sz w:val="22"/>
          <w:szCs w:val="22"/>
        </w:rPr>
        <w:t xml:space="preserve"> br.___________; PIB ________________; </w:t>
      </w:r>
      <w:proofErr w:type="spellStart"/>
      <w:r w:rsidRPr="00B011A0">
        <w:rPr>
          <w:sz w:val="22"/>
          <w:szCs w:val="22"/>
        </w:rPr>
        <w:t>tekući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račun</w:t>
      </w:r>
      <w:proofErr w:type="spellEnd"/>
      <w:r w:rsidRPr="00B011A0">
        <w:rPr>
          <w:sz w:val="22"/>
          <w:szCs w:val="22"/>
        </w:rPr>
        <w:t xml:space="preserve"> br._________________, </w:t>
      </w:r>
      <w:proofErr w:type="spellStart"/>
      <w:r w:rsidRPr="00B011A0">
        <w:rPr>
          <w:sz w:val="22"/>
          <w:szCs w:val="22"/>
        </w:rPr>
        <w:t>koga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zastupa</w:t>
      </w:r>
      <w:proofErr w:type="spellEnd"/>
      <w:r w:rsidRPr="00B011A0">
        <w:rPr>
          <w:sz w:val="22"/>
          <w:szCs w:val="22"/>
        </w:rPr>
        <w:t xml:space="preserve">_______________ (u </w:t>
      </w:r>
      <w:proofErr w:type="spellStart"/>
      <w:r w:rsidRPr="00B011A0">
        <w:rPr>
          <w:sz w:val="22"/>
          <w:szCs w:val="22"/>
        </w:rPr>
        <w:t>daljem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tekstu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ugovora</w:t>
      </w:r>
      <w:proofErr w:type="spellEnd"/>
      <w:r w:rsidRPr="00B011A0">
        <w:rPr>
          <w:rFonts w:eastAsia="Segoe UI Emoji"/>
          <w:sz w:val="22"/>
          <w:szCs w:val="22"/>
        </w:rPr>
        <w:t xml:space="preserve">: </w:t>
      </w:r>
      <w:proofErr w:type="spellStart"/>
      <w:r w:rsidRPr="00B011A0">
        <w:rPr>
          <w:sz w:val="22"/>
          <w:szCs w:val="22"/>
        </w:rPr>
        <w:t>Izvršilac</w:t>
      </w:r>
      <w:proofErr w:type="spellEnd"/>
      <w:r w:rsidRPr="00B011A0">
        <w:rPr>
          <w:sz w:val="22"/>
          <w:szCs w:val="22"/>
        </w:rPr>
        <w:t xml:space="preserve"> </w:t>
      </w:r>
      <w:proofErr w:type="spellStart"/>
      <w:r w:rsidRPr="00B011A0">
        <w:rPr>
          <w:sz w:val="22"/>
          <w:szCs w:val="22"/>
        </w:rPr>
        <w:t>usluge</w:t>
      </w:r>
      <w:proofErr w:type="spellEnd"/>
      <w:r w:rsidRPr="00B011A0">
        <w:rPr>
          <w:sz w:val="22"/>
          <w:szCs w:val="22"/>
        </w:rPr>
        <w:t>).</w:t>
      </w:r>
    </w:p>
    <w:p w14:paraId="76DC39D5" w14:textId="77777777" w:rsidR="003B1EB1" w:rsidRPr="00B011A0" w:rsidRDefault="003B1EB1" w:rsidP="003B1EB1">
      <w:pPr>
        <w:ind w:right="-27"/>
        <w:jc w:val="both"/>
        <w:rPr>
          <w:rStyle w:val="FontStyle72"/>
          <w:sz w:val="22"/>
          <w:szCs w:val="22"/>
        </w:rPr>
      </w:pPr>
    </w:p>
    <w:p w14:paraId="79A3AAEB" w14:textId="77777777" w:rsidR="0036657A" w:rsidRPr="0028069D" w:rsidRDefault="0036657A" w:rsidP="0036657A">
      <w:pPr>
        <w:jc w:val="center"/>
        <w:rPr>
          <w:sz w:val="22"/>
          <w:szCs w:val="22"/>
          <w:lang w:val="sl-SI"/>
        </w:rPr>
      </w:pPr>
      <w:r w:rsidRPr="0028069D">
        <w:rPr>
          <w:sz w:val="22"/>
          <w:szCs w:val="22"/>
          <w:lang w:val="sl-SI"/>
        </w:rPr>
        <w:t>Član 1.</w:t>
      </w:r>
    </w:p>
    <w:p w14:paraId="16E0F408" w14:textId="77777777" w:rsidR="0036657A" w:rsidRPr="0028069D" w:rsidRDefault="0036657A" w:rsidP="0036657A">
      <w:pPr>
        <w:jc w:val="center"/>
        <w:rPr>
          <w:sz w:val="22"/>
          <w:szCs w:val="22"/>
          <w:lang w:val="sl-SI"/>
        </w:rPr>
      </w:pPr>
    </w:p>
    <w:p w14:paraId="4EFE97B8" w14:textId="77777777" w:rsidR="0036657A" w:rsidRPr="00266F76" w:rsidRDefault="0036657A" w:rsidP="0036657A">
      <w:pPr>
        <w:ind w:firstLine="720"/>
        <w:jc w:val="both"/>
        <w:rPr>
          <w:b/>
          <w:i/>
        </w:rPr>
      </w:pPr>
      <w:proofErr w:type="spellStart"/>
      <w:r w:rsidRPr="0028069D">
        <w:rPr>
          <w:bCs/>
          <w:sz w:val="22"/>
          <w:szCs w:val="22"/>
        </w:rPr>
        <w:t>Predmet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ovog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ugovora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gramStart"/>
      <w:r w:rsidRPr="0028069D">
        <w:rPr>
          <w:bCs/>
          <w:sz w:val="22"/>
          <w:szCs w:val="22"/>
        </w:rPr>
        <w:t>je</w:t>
      </w:r>
      <w:r>
        <w:rPr>
          <w:b/>
          <w:sz w:val="22"/>
          <w:szCs w:val="22"/>
        </w:rPr>
        <w:t xml:space="preserve"> </w:t>
      </w:r>
      <w:r w:rsidR="00EF086E">
        <w:rPr>
          <w:b/>
          <w:sz w:val="22"/>
          <w:szCs w:val="22"/>
        </w:rPr>
        <w:t xml:space="preserve"> </w:t>
      </w:r>
      <w:proofErr w:type="spellStart"/>
      <w:r w:rsidR="00EF086E">
        <w:rPr>
          <w:b/>
          <w:bCs/>
          <w:i/>
          <w:sz w:val="22"/>
          <w:szCs w:val="22"/>
        </w:rPr>
        <w:t>Nabavka</w:t>
      </w:r>
      <w:proofErr w:type="spellEnd"/>
      <w:proofErr w:type="gramEnd"/>
      <w:r w:rsidR="00EF086E">
        <w:rPr>
          <w:b/>
          <w:bCs/>
          <w:i/>
          <w:sz w:val="22"/>
          <w:szCs w:val="22"/>
        </w:rPr>
        <w:t xml:space="preserve"> </w:t>
      </w:r>
      <w:proofErr w:type="spellStart"/>
      <w:r w:rsidR="00EF086E">
        <w:rPr>
          <w:b/>
          <w:bCs/>
          <w:i/>
          <w:sz w:val="22"/>
          <w:szCs w:val="22"/>
        </w:rPr>
        <w:t>profesionalnog</w:t>
      </w:r>
      <w:proofErr w:type="spellEnd"/>
      <w:r w:rsidR="00EF086E">
        <w:rPr>
          <w:b/>
          <w:bCs/>
          <w:i/>
          <w:sz w:val="22"/>
          <w:szCs w:val="22"/>
        </w:rPr>
        <w:t xml:space="preserve"> </w:t>
      </w:r>
      <w:proofErr w:type="spellStart"/>
      <w:r w:rsidR="00EF086E">
        <w:rPr>
          <w:b/>
          <w:bCs/>
          <w:i/>
          <w:sz w:val="22"/>
          <w:szCs w:val="22"/>
        </w:rPr>
        <w:t>ozvučenja</w:t>
      </w:r>
      <w:proofErr w:type="spellEnd"/>
      <w:r w:rsidR="00EF086E">
        <w:rPr>
          <w:b/>
          <w:bCs/>
          <w:i/>
          <w:sz w:val="22"/>
          <w:szCs w:val="22"/>
        </w:rPr>
        <w:t xml:space="preserve"> </w:t>
      </w:r>
      <w:r w:rsidR="00EF086E" w:rsidRPr="00036ED4">
        <w:rPr>
          <w:b/>
          <w:bCs/>
          <w:i/>
          <w:sz w:val="22"/>
          <w:szCs w:val="22"/>
        </w:rPr>
        <w:t xml:space="preserve">sale Doma </w:t>
      </w:r>
      <w:proofErr w:type="spellStart"/>
      <w:r w:rsidR="00EF086E" w:rsidRPr="00036ED4">
        <w:rPr>
          <w:b/>
          <w:bCs/>
          <w:i/>
          <w:sz w:val="22"/>
          <w:szCs w:val="22"/>
        </w:rPr>
        <w:t>omladine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Kulturnog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centra u </w:t>
      </w:r>
      <w:proofErr w:type="spellStart"/>
      <w:r w:rsidR="00EF086E" w:rsidRPr="00036ED4">
        <w:rPr>
          <w:b/>
          <w:bCs/>
          <w:i/>
          <w:sz w:val="22"/>
          <w:szCs w:val="22"/>
        </w:rPr>
        <w:t>kojoj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se </w:t>
      </w:r>
      <w:proofErr w:type="spellStart"/>
      <w:r w:rsidR="00EF086E" w:rsidRPr="00036ED4">
        <w:rPr>
          <w:b/>
          <w:bCs/>
          <w:i/>
          <w:sz w:val="22"/>
          <w:szCs w:val="22"/>
        </w:rPr>
        <w:t>održavaju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sednice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Skupštine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grada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Novog</w:t>
      </w:r>
      <w:proofErr w:type="spellEnd"/>
      <w:r w:rsidR="00EF086E" w:rsidRPr="00036ED4">
        <w:rPr>
          <w:b/>
          <w:bCs/>
          <w:i/>
          <w:sz w:val="22"/>
          <w:szCs w:val="22"/>
        </w:rPr>
        <w:t xml:space="preserve"> </w:t>
      </w:r>
      <w:proofErr w:type="spellStart"/>
      <w:r w:rsidR="00EF086E" w:rsidRPr="00036ED4">
        <w:rPr>
          <w:b/>
          <w:bCs/>
          <w:i/>
          <w:sz w:val="22"/>
          <w:szCs w:val="22"/>
        </w:rPr>
        <w:t>Pazara</w:t>
      </w:r>
      <w:proofErr w:type="spellEnd"/>
      <w:r w:rsidR="00EF086E" w:rsidRPr="00036ED4">
        <w:rPr>
          <w:b/>
          <w:bCs/>
          <w:i/>
          <w:sz w:val="22"/>
          <w:szCs w:val="22"/>
        </w:rPr>
        <w:t>.</w:t>
      </w:r>
    </w:p>
    <w:p w14:paraId="180F4C42" w14:textId="77777777" w:rsidR="0036657A" w:rsidRDefault="0036657A" w:rsidP="0036657A">
      <w:pPr>
        <w:ind w:firstLine="720"/>
        <w:jc w:val="both"/>
        <w:rPr>
          <w:bCs/>
          <w:sz w:val="22"/>
          <w:szCs w:val="22"/>
        </w:rPr>
      </w:pPr>
    </w:p>
    <w:p w14:paraId="1DED2E5C" w14:textId="77777777" w:rsidR="0036657A" w:rsidRPr="0028069D" w:rsidRDefault="0036657A" w:rsidP="0036657A">
      <w:pPr>
        <w:ind w:firstLine="720"/>
        <w:jc w:val="both"/>
        <w:rPr>
          <w:b/>
          <w:sz w:val="22"/>
          <w:szCs w:val="22"/>
        </w:rPr>
      </w:pPr>
      <w:r w:rsidRPr="0028069D">
        <w:rPr>
          <w:bCs/>
          <w:sz w:val="22"/>
          <w:szCs w:val="22"/>
        </w:rPr>
        <w:t xml:space="preserve"> </w:t>
      </w:r>
      <w:r w:rsidRPr="0028069D">
        <w:rPr>
          <w:sz w:val="22"/>
          <w:szCs w:val="22"/>
          <w:lang w:val="sl-SI"/>
        </w:rPr>
        <w:t>Ugovor o nabavci dobara iz stava 1.ovog člana zaključuje se nakon postupka javne nabavke koji je sproveden od strane naručioca br.</w:t>
      </w:r>
      <w:r>
        <w:rPr>
          <w:bCs/>
          <w:sz w:val="22"/>
          <w:szCs w:val="22"/>
        </w:rPr>
        <w:t xml:space="preserve">; </w:t>
      </w:r>
      <w:r w:rsidRPr="0028069D">
        <w:rPr>
          <w:bCs/>
          <w:sz w:val="22"/>
          <w:szCs w:val="22"/>
        </w:rPr>
        <w:t xml:space="preserve">ND </w:t>
      </w:r>
      <w:r w:rsidR="00EF086E">
        <w:rPr>
          <w:bCs/>
          <w:sz w:val="22"/>
          <w:szCs w:val="22"/>
        </w:rPr>
        <w:t>20/26</w:t>
      </w:r>
      <w:r w:rsidR="00A668FF">
        <w:rPr>
          <w:sz w:val="22"/>
          <w:szCs w:val="22"/>
          <w:lang w:val="sl-SI"/>
        </w:rPr>
        <w:t xml:space="preserve">, i gde je data </w:t>
      </w:r>
      <w:r w:rsidRPr="0028069D">
        <w:rPr>
          <w:sz w:val="22"/>
          <w:szCs w:val="22"/>
          <w:lang w:val="sl-SI"/>
        </w:rPr>
        <w:t xml:space="preserve">ponuda prodavca ocenjena kao najpovoljnija. </w:t>
      </w:r>
    </w:p>
    <w:p w14:paraId="2F18439C" w14:textId="77777777" w:rsidR="0036657A" w:rsidRPr="0028069D" w:rsidRDefault="0036657A" w:rsidP="0036657A">
      <w:pPr>
        <w:pStyle w:val="Heading1"/>
        <w:jc w:val="both"/>
        <w:rPr>
          <w:sz w:val="22"/>
          <w:szCs w:val="22"/>
        </w:rPr>
      </w:pPr>
    </w:p>
    <w:p w14:paraId="50E67663" w14:textId="77777777" w:rsidR="0036657A" w:rsidRPr="0028069D" w:rsidRDefault="0036657A" w:rsidP="0036657A">
      <w:pPr>
        <w:pStyle w:val="Heading1"/>
        <w:jc w:val="center"/>
        <w:rPr>
          <w:b/>
          <w:sz w:val="22"/>
          <w:szCs w:val="22"/>
        </w:rPr>
      </w:pPr>
      <w:proofErr w:type="spellStart"/>
      <w:r w:rsidRPr="0028069D">
        <w:rPr>
          <w:sz w:val="22"/>
          <w:szCs w:val="22"/>
        </w:rPr>
        <w:t>Član</w:t>
      </w:r>
      <w:proofErr w:type="spellEnd"/>
      <w:r w:rsidRPr="0028069D">
        <w:rPr>
          <w:sz w:val="22"/>
          <w:szCs w:val="22"/>
        </w:rPr>
        <w:t xml:space="preserve"> 2.</w:t>
      </w:r>
    </w:p>
    <w:p w14:paraId="34588F14" w14:textId="77777777" w:rsidR="0036657A" w:rsidRPr="0028069D" w:rsidRDefault="0036657A" w:rsidP="0036657A">
      <w:pPr>
        <w:rPr>
          <w:sz w:val="22"/>
          <w:szCs w:val="22"/>
        </w:rPr>
      </w:pPr>
    </w:p>
    <w:p w14:paraId="4475C74F" w14:textId="77777777" w:rsidR="0036657A" w:rsidRPr="0028069D" w:rsidRDefault="0036657A" w:rsidP="0036657A">
      <w:pPr>
        <w:pStyle w:val="BodyText3"/>
        <w:ind w:firstLine="720"/>
        <w:rPr>
          <w:sz w:val="22"/>
          <w:szCs w:val="22"/>
        </w:rPr>
      </w:pPr>
      <w:r w:rsidRPr="0028069D">
        <w:rPr>
          <w:sz w:val="22"/>
          <w:szCs w:val="22"/>
        </w:rPr>
        <w:t xml:space="preserve">Ugovorne strane ugovaraju ukupnu kupoprodajnu cenu za predmet ovog ugovora u iznosu od </w:t>
      </w:r>
      <w:r w:rsidRPr="0028069D">
        <w:rPr>
          <w:b/>
          <w:sz w:val="22"/>
          <w:szCs w:val="22"/>
          <w:lang w:val="sr-Latn-CS"/>
        </w:rPr>
        <w:t>______________</w:t>
      </w:r>
      <w:r w:rsidRPr="0028069D">
        <w:rPr>
          <w:b/>
          <w:sz w:val="22"/>
          <w:szCs w:val="22"/>
        </w:rPr>
        <w:t xml:space="preserve"> dinara</w:t>
      </w:r>
      <w:r w:rsidRPr="0028069D">
        <w:rPr>
          <w:sz w:val="22"/>
          <w:szCs w:val="22"/>
        </w:rPr>
        <w:t xml:space="preserve"> bez obračunatog PDV-a, što ukupno sa</w:t>
      </w:r>
      <w:r>
        <w:rPr>
          <w:sz w:val="22"/>
          <w:szCs w:val="22"/>
        </w:rPr>
        <w:t xml:space="preserve"> </w:t>
      </w:r>
      <w:r w:rsidRPr="0028069D">
        <w:rPr>
          <w:sz w:val="22"/>
          <w:szCs w:val="22"/>
        </w:rPr>
        <w:t xml:space="preserve">uračunatim PDV-om iznosi </w:t>
      </w:r>
      <w:r w:rsidRPr="0028069D">
        <w:rPr>
          <w:b/>
          <w:sz w:val="22"/>
          <w:szCs w:val="22"/>
        </w:rPr>
        <w:t>______________dinara</w:t>
      </w:r>
      <w:r w:rsidRPr="0028069D">
        <w:rPr>
          <w:sz w:val="22"/>
          <w:szCs w:val="22"/>
        </w:rPr>
        <w:t xml:space="preserve">. </w:t>
      </w:r>
    </w:p>
    <w:p w14:paraId="756C01C1" w14:textId="77777777" w:rsidR="0036657A" w:rsidRPr="0028069D" w:rsidRDefault="0036657A" w:rsidP="0036657A">
      <w:pPr>
        <w:pStyle w:val="BodyText3"/>
        <w:ind w:firstLine="720"/>
        <w:rPr>
          <w:sz w:val="22"/>
          <w:szCs w:val="22"/>
        </w:rPr>
      </w:pPr>
      <w:r w:rsidRPr="0028069D">
        <w:rPr>
          <w:sz w:val="22"/>
          <w:szCs w:val="22"/>
        </w:rPr>
        <w:t>Sastavni deo ovog ugovora je ponuda prodavca br._________ od _____________.godine.</w:t>
      </w:r>
    </w:p>
    <w:p w14:paraId="4B8C4412" w14:textId="77777777" w:rsidR="0036657A" w:rsidRDefault="0036657A" w:rsidP="0036657A">
      <w:pPr>
        <w:pStyle w:val="BodyText3"/>
        <w:ind w:firstLine="720"/>
        <w:rPr>
          <w:sz w:val="22"/>
          <w:szCs w:val="22"/>
          <w:lang w:val="sr-Latn-BA"/>
        </w:rPr>
      </w:pPr>
      <w:r w:rsidRPr="0028069D">
        <w:rPr>
          <w:sz w:val="22"/>
          <w:szCs w:val="22"/>
        </w:rPr>
        <w:t xml:space="preserve">U cenu iz stava 1.ovog člana uračunati su svi troškovi dostave predmeta ovog ugovora, franco Novi Pazar. </w:t>
      </w:r>
    </w:p>
    <w:p w14:paraId="5F1C4339" w14:textId="77777777" w:rsidR="0036657A" w:rsidRPr="0036657A" w:rsidRDefault="0036657A" w:rsidP="0036657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</w:p>
    <w:p w14:paraId="5A4BD5FF" w14:textId="77777777" w:rsidR="0036657A" w:rsidRPr="0028069D" w:rsidRDefault="0036657A" w:rsidP="0036657A">
      <w:pPr>
        <w:ind w:firstLine="720"/>
        <w:jc w:val="both"/>
        <w:rPr>
          <w:sz w:val="22"/>
          <w:szCs w:val="22"/>
          <w:lang w:val="sl-SI"/>
        </w:rPr>
      </w:pPr>
      <w:r w:rsidRPr="0028069D">
        <w:rPr>
          <w:sz w:val="22"/>
          <w:szCs w:val="22"/>
          <w:lang w:val="sl-SI"/>
        </w:rPr>
        <w:t>Ugovorenu cenu naručilac će uplatiti na račun prodavca br.</w:t>
      </w:r>
      <w:r w:rsidRPr="0028069D">
        <w:rPr>
          <w:sz w:val="22"/>
          <w:szCs w:val="22"/>
        </w:rPr>
        <w:t xml:space="preserve"> _______________</w:t>
      </w:r>
      <w:r w:rsidRPr="0028069D">
        <w:rPr>
          <w:sz w:val="22"/>
          <w:szCs w:val="22"/>
          <w:lang w:val="sl-SI"/>
        </w:rPr>
        <w:t>, u roku do 45 dana od dana prijema računa.</w:t>
      </w:r>
    </w:p>
    <w:p w14:paraId="2A5D6DE1" w14:textId="77777777" w:rsidR="0036657A" w:rsidRPr="0028069D" w:rsidRDefault="0036657A" w:rsidP="0036657A">
      <w:pPr>
        <w:jc w:val="center"/>
        <w:rPr>
          <w:sz w:val="22"/>
          <w:szCs w:val="22"/>
          <w:lang w:val="sl-SI"/>
        </w:rPr>
      </w:pPr>
    </w:p>
    <w:p w14:paraId="5D4D2D33" w14:textId="77777777" w:rsidR="0036657A" w:rsidRPr="0028069D" w:rsidRDefault="0036657A" w:rsidP="0036657A">
      <w:pPr>
        <w:jc w:val="center"/>
        <w:rPr>
          <w:sz w:val="22"/>
          <w:szCs w:val="22"/>
          <w:lang w:val="sl-SI"/>
        </w:rPr>
      </w:pPr>
      <w:r w:rsidRPr="0028069D">
        <w:rPr>
          <w:sz w:val="22"/>
          <w:szCs w:val="22"/>
          <w:lang w:val="sl-SI"/>
        </w:rPr>
        <w:t>Član 3.</w:t>
      </w:r>
    </w:p>
    <w:p w14:paraId="74CBDCE8" w14:textId="77777777" w:rsidR="0036657A" w:rsidRPr="0028069D" w:rsidRDefault="0036657A" w:rsidP="0036657A">
      <w:pPr>
        <w:jc w:val="center"/>
        <w:rPr>
          <w:sz w:val="22"/>
          <w:szCs w:val="22"/>
          <w:lang w:val="sl-SI"/>
        </w:rPr>
      </w:pPr>
    </w:p>
    <w:p w14:paraId="4BE6B940" w14:textId="77777777" w:rsidR="0036657A" w:rsidRPr="0028069D" w:rsidRDefault="0036657A" w:rsidP="0036657A">
      <w:pPr>
        <w:pStyle w:val="BodyText0"/>
        <w:ind w:firstLine="720"/>
        <w:jc w:val="both"/>
        <w:rPr>
          <w:bCs/>
          <w:sz w:val="22"/>
          <w:szCs w:val="22"/>
        </w:rPr>
      </w:pPr>
      <w:bookmarkStart w:id="6" w:name="_Hlk76970200"/>
      <w:proofErr w:type="spellStart"/>
      <w:r w:rsidRPr="0028069D">
        <w:rPr>
          <w:bCs/>
          <w:sz w:val="22"/>
          <w:szCs w:val="22"/>
        </w:rPr>
        <w:t>Prodavac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jemči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naručiocu</w:t>
      </w:r>
      <w:proofErr w:type="spellEnd"/>
      <w:r w:rsidRPr="0028069D">
        <w:rPr>
          <w:bCs/>
          <w:sz w:val="22"/>
          <w:szCs w:val="22"/>
        </w:rPr>
        <w:t xml:space="preserve"> da </w:t>
      </w:r>
      <w:proofErr w:type="spellStart"/>
      <w:r w:rsidRPr="0028069D">
        <w:rPr>
          <w:bCs/>
          <w:sz w:val="22"/>
          <w:szCs w:val="22"/>
        </w:rPr>
        <w:t>su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ponudjena</w:t>
      </w:r>
      <w:proofErr w:type="spellEnd"/>
      <w:r w:rsidRPr="0028069D">
        <w:rPr>
          <w:bCs/>
          <w:sz w:val="22"/>
          <w:szCs w:val="22"/>
        </w:rPr>
        <w:t xml:space="preserve"> dobra </w:t>
      </w:r>
      <w:proofErr w:type="spellStart"/>
      <w:r w:rsidRPr="0028069D">
        <w:rPr>
          <w:bCs/>
          <w:sz w:val="22"/>
          <w:szCs w:val="22"/>
        </w:rPr>
        <w:t>odgovarajućeg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kvaliteta</w:t>
      </w:r>
      <w:proofErr w:type="spellEnd"/>
      <w:r w:rsidRPr="0028069D">
        <w:rPr>
          <w:bCs/>
          <w:sz w:val="22"/>
          <w:szCs w:val="22"/>
        </w:rPr>
        <w:t xml:space="preserve">, da </w:t>
      </w:r>
      <w:proofErr w:type="spellStart"/>
      <w:r w:rsidRPr="0028069D">
        <w:rPr>
          <w:bCs/>
          <w:sz w:val="22"/>
          <w:szCs w:val="22"/>
        </w:rPr>
        <w:t>su</w:t>
      </w:r>
      <w:proofErr w:type="spellEnd"/>
      <w:r w:rsidRPr="0028069D">
        <w:rPr>
          <w:bCs/>
          <w:sz w:val="22"/>
          <w:szCs w:val="22"/>
        </w:rPr>
        <w:t xml:space="preserve"> u </w:t>
      </w:r>
      <w:proofErr w:type="spellStart"/>
      <w:r w:rsidRPr="0028069D">
        <w:rPr>
          <w:bCs/>
          <w:sz w:val="22"/>
          <w:szCs w:val="22"/>
        </w:rPr>
        <w:t>skladu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traženim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tehnič</w:t>
      </w:r>
      <w:r>
        <w:rPr>
          <w:bCs/>
          <w:sz w:val="22"/>
          <w:szCs w:val="22"/>
        </w:rPr>
        <w:t>k</w:t>
      </w:r>
      <w:r w:rsidRPr="0028069D">
        <w:rPr>
          <w:bCs/>
          <w:sz w:val="22"/>
          <w:szCs w:val="22"/>
        </w:rPr>
        <w:t>im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karakteristikama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navedenim</w:t>
      </w:r>
      <w:proofErr w:type="spellEnd"/>
      <w:r w:rsidRPr="0028069D">
        <w:rPr>
          <w:bCs/>
          <w:sz w:val="22"/>
          <w:szCs w:val="22"/>
        </w:rPr>
        <w:t xml:space="preserve"> u </w:t>
      </w:r>
      <w:proofErr w:type="spellStart"/>
      <w:r w:rsidRPr="0028069D">
        <w:rPr>
          <w:bCs/>
          <w:sz w:val="22"/>
          <w:szCs w:val="22"/>
        </w:rPr>
        <w:t>konkursnoj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dokumentaciji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i</w:t>
      </w:r>
      <w:proofErr w:type="spellEnd"/>
      <w:r w:rsidRPr="0028069D">
        <w:rPr>
          <w:bCs/>
          <w:sz w:val="22"/>
          <w:szCs w:val="22"/>
        </w:rPr>
        <w:t xml:space="preserve"> da u </w:t>
      </w:r>
      <w:proofErr w:type="spellStart"/>
      <w:r w:rsidRPr="0028069D">
        <w:rPr>
          <w:bCs/>
          <w:sz w:val="22"/>
          <w:szCs w:val="22"/>
        </w:rPr>
        <w:t>potpunosti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mogu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koristiti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potrebama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naručioca</w:t>
      </w:r>
      <w:proofErr w:type="spellEnd"/>
      <w:r w:rsidRPr="0028069D">
        <w:rPr>
          <w:bCs/>
          <w:sz w:val="22"/>
          <w:szCs w:val="22"/>
        </w:rPr>
        <w:t xml:space="preserve">. </w:t>
      </w:r>
    </w:p>
    <w:bookmarkEnd w:id="6"/>
    <w:p w14:paraId="6D5DA796" w14:textId="77777777" w:rsidR="0036657A" w:rsidRDefault="0036657A" w:rsidP="0036657A">
      <w:pPr>
        <w:pStyle w:val="BodyText0"/>
        <w:ind w:firstLine="720"/>
        <w:jc w:val="both"/>
        <w:rPr>
          <w:bCs/>
          <w:sz w:val="22"/>
          <w:szCs w:val="22"/>
        </w:rPr>
      </w:pPr>
      <w:proofErr w:type="spellStart"/>
      <w:r w:rsidRPr="0028069D">
        <w:rPr>
          <w:bCs/>
          <w:sz w:val="22"/>
          <w:szCs w:val="22"/>
        </w:rPr>
        <w:t>Ukoliko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dostavljena</w:t>
      </w:r>
      <w:proofErr w:type="spellEnd"/>
      <w:r w:rsidRPr="0028069D">
        <w:rPr>
          <w:bCs/>
          <w:sz w:val="22"/>
          <w:szCs w:val="22"/>
        </w:rPr>
        <w:t xml:space="preserve"> dobra ne </w:t>
      </w:r>
      <w:proofErr w:type="spellStart"/>
      <w:r w:rsidRPr="0028069D">
        <w:rPr>
          <w:bCs/>
          <w:sz w:val="22"/>
          <w:szCs w:val="22"/>
        </w:rPr>
        <w:t>bud</w:t>
      </w:r>
      <w:r>
        <w:rPr>
          <w:bCs/>
          <w:sz w:val="22"/>
          <w:szCs w:val="22"/>
        </w:rPr>
        <w:t>u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odgovarala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potrebama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zahtevima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naručioca</w:t>
      </w:r>
      <w:proofErr w:type="spellEnd"/>
      <w:r w:rsidRPr="0028069D">
        <w:rPr>
          <w:bCs/>
          <w:sz w:val="22"/>
          <w:szCs w:val="22"/>
        </w:rPr>
        <w:t xml:space="preserve">, </w:t>
      </w:r>
      <w:proofErr w:type="spellStart"/>
      <w:r w:rsidRPr="0028069D">
        <w:rPr>
          <w:bCs/>
          <w:sz w:val="22"/>
          <w:szCs w:val="22"/>
        </w:rPr>
        <w:t>naručilac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može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zahtevati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od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prodavca</w:t>
      </w:r>
      <w:proofErr w:type="spellEnd"/>
      <w:r w:rsidRPr="0028069D">
        <w:rPr>
          <w:bCs/>
          <w:sz w:val="22"/>
          <w:szCs w:val="22"/>
        </w:rPr>
        <w:t xml:space="preserve"> da </w:t>
      </w:r>
      <w:proofErr w:type="spellStart"/>
      <w:r w:rsidRPr="0028069D">
        <w:rPr>
          <w:bCs/>
          <w:sz w:val="22"/>
          <w:szCs w:val="22"/>
        </w:rPr>
        <w:t>izvrši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zamenu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dostavi</w:t>
      </w:r>
      <w:proofErr w:type="spellEnd"/>
      <w:r w:rsidRPr="0028069D">
        <w:rPr>
          <w:bCs/>
          <w:sz w:val="22"/>
          <w:szCs w:val="22"/>
        </w:rPr>
        <w:t xml:space="preserve"> dobra </w:t>
      </w:r>
      <w:proofErr w:type="spellStart"/>
      <w:r w:rsidRPr="0028069D">
        <w:rPr>
          <w:bCs/>
          <w:sz w:val="22"/>
          <w:szCs w:val="22"/>
        </w:rPr>
        <w:t>odgovarajćeg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kvaliteta</w:t>
      </w:r>
      <w:proofErr w:type="spellEnd"/>
      <w:r w:rsidRPr="0028069D">
        <w:rPr>
          <w:bCs/>
          <w:sz w:val="22"/>
          <w:szCs w:val="22"/>
        </w:rPr>
        <w:t xml:space="preserve">. </w:t>
      </w:r>
      <w:proofErr w:type="spellStart"/>
      <w:r w:rsidRPr="0028069D">
        <w:rPr>
          <w:bCs/>
          <w:sz w:val="22"/>
          <w:szCs w:val="22"/>
        </w:rPr>
        <w:t>Prodavac</w:t>
      </w:r>
      <w:proofErr w:type="spellEnd"/>
      <w:r w:rsidRPr="0028069D">
        <w:rPr>
          <w:bCs/>
          <w:sz w:val="22"/>
          <w:szCs w:val="22"/>
        </w:rPr>
        <w:t xml:space="preserve"> je </w:t>
      </w:r>
      <w:proofErr w:type="spellStart"/>
      <w:r w:rsidRPr="0028069D">
        <w:rPr>
          <w:bCs/>
          <w:sz w:val="22"/>
          <w:szCs w:val="22"/>
        </w:rPr>
        <w:t>dužan</w:t>
      </w:r>
      <w:proofErr w:type="spellEnd"/>
      <w:r w:rsidRPr="0028069D">
        <w:rPr>
          <w:bCs/>
          <w:sz w:val="22"/>
          <w:szCs w:val="22"/>
        </w:rPr>
        <w:t xml:space="preserve"> da </w:t>
      </w:r>
      <w:proofErr w:type="spellStart"/>
      <w:r w:rsidRPr="0028069D">
        <w:rPr>
          <w:bCs/>
          <w:sz w:val="22"/>
          <w:szCs w:val="22"/>
        </w:rPr>
        <w:t>postupi</w:t>
      </w:r>
      <w:proofErr w:type="spellEnd"/>
      <w:r w:rsidRPr="0028069D">
        <w:rPr>
          <w:bCs/>
          <w:sz w:val="22"/>
          <w:szCs w:val="22"/>
        </w:rPr>
        <w:t xml:space="preserve"> po </w:t>
      </w:r>
      <w:proofErr w:type="spellStart"/>
      <w:r w:rsidRPr="0028069D">
        <w:rPr>
          <w:bCs/>
          <w:sz w:val="22"/>
          <w:szCs w:val="22"/>
        </w:rPr>
        <w:t>ovim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zahtevima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naručioca</w:t>
      </w:r>
      <w:proofErr w:type="spellEnd"/>
      <w:r w:rsidRPr="0028069D">
        <w:rPr>
          <w:bCs/>
          <w:sz w:val="22"/>
          <w:szCs w:val="22"/>
        </w:rPr>
        <w:t xml:space="preserve">. </w:t>
      </w:r>
      <w:proofErr w:type="spellStart"/>
      <w:r w:rsidRPr="0028069D">
        <w:rPr>
          <w:bCs/>
          <w:sz w:val="22"/>
          <w:szCs w:val="22"/>
        </w:rPr>
        <w:t>Prodavac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snosi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sve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troškove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zamene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dobara</w:t>
      </w:r>
      <w:proofErr w:type="spellEnd"/>
      <w:r w:rsidRPr="0028069D">
        <w:rPr>
          <w:bCs/>
          <w:sz w:val="22"/>
          <w:szCs w:val="22"/>
        </w:rPr>
        <w:t>.</w:t>
      </w:r>
    </w:p>
    <w:p w14:paraId="3CF30F71" w14:textId="77777777" w:rsidR="0036657A" w:rsidRDefault="0036657A" w:rsidP="0036657A">
      <w:pPr>
        <w:pStyle w:val="BodyText0"/>
        <w:rPr>
          <w:bCs/>
          <w:sz w:val="22"/>
          <w:szCs w:val="22"/>
        </w:rPr>
      </w:pPr>
    </w:p>
    <w:p w14:paraId="53A435E5" w14:textId="77777777" w:rsidR="0036657A" w:rsidRPr="0028069D" w:rsidRDefault="0036657A" w:rsidP="0036657A">
      <w:pPr>
        <w:pStyle w:val="BodyText0"/>
        <w:jc w:val="center"/>
        <w:rPr>
          <w:bCs/>
          <w:sz w:val="22"/>
          <w:szCs w:val="22"/>
        </w:rPr>
      </w:pPr>
      <w:proofErr w:type="spellStart"/>
      <w:r w:rsidRPr="0028069D">
        <w:rPr>
          <w:bCs/>
          <w:sz w:val="22"/>
          <w:szCs w:val="22"/>
        </w:rPr>
        <w:t>Član</w:t>
      </w:r>
      <w:proofErr w:type="spellEnd"/>
      <w:r w:rsidRPr="0028069D">
        <w:rPr>
          <w:bCs/>
          <w:sz w:val="22"/>
          <w:szCs w:val="22"/>
        </w:rPr>
        <w:t xml:space="preserve"> 4.</w:t>
      </w:r>
    </w:p>
    <w:p w14:paraId="5DB475D8" w14:textId="77777777" w:rsidR="0036657A" w:rsidRPr="0028069D" w:rsidRDefault="0036657A" w:rsidP="0036657A">
      <w:pPr>
        <w:pStyle w:val="BodyText0"/>
        <w:rPr>
          <w:bCs/>
          <w:sz w:val="22"/>
          <w:szCs w:val="22"/>
        </w:rPr>
      </w:pPr>
    </w:p>
    <w:p w14:paraId="6F19CFA2" w14:textId="77777777" w:rsidR="0036657A" w:rsidRPr="0028069D" w:rsidRDefault="0036657A" w:rsidP="00A668FF">
      <w:pPr>
        <w:pStyle w:val="BodyText0"/>
        <w:ind w:firstLine="720"/>
        <w:jc w:val="both"/>
        <w:rPr>
          <w:sz w:val="22"/>
          <w:szCs w:val="22"/>
        </w:rPr>
      </w:pPr>
      <w:proofErr w:type="spellStart"/>
      <w:r w:rsidRPr="0028069D">
        <w:rPr>
          <w:bCs/>
          <w:sz w:val="22"/>
          <w:szCs w:val="22"/>
        </w:rPr>
        <w:t>Prodavac</w:t>
      </w:r>
      <w:proofErr w:type="spellEnd"/>
      <w:r w:rsidRPr="0028069D">
        <w:rPr>
          <w:bCs/>
          <w:sz w:val="22"/>
          <w:szCs w:val="22"/>
        </w:rPr>
        <w:t xml:space="preserve"> je u </w:t>
      </w:r>
      <w:proofErr w:type="spellStart"/>
      <w:r w:rsidRPr="0028069D">
        <w:rPr>
          <w:bCs/>
          <w:sz w:val="22"/>
          <w:szCs w:val="22"/>
        </w:rPr>
        <w:t>obavezi</w:t>
      </w:r>
      <w:proofErr w:type="spellEnd"/>
      <w:r w:rsidRPr="0028069D">
        <w:rPr>
          <w:bCs/>
          <w:sz w:val="22"/>
          <w:szCs w:val="22"/>
        </w:rPr>
        <w:t xml:space="preserve"> da </w:t>
      </w:r>
      <w:proofErr w:type="spellStart"/>
      <w:r w:rsidRPr="0028069D">
        <w:rPr>
          <w:bCs/>
          <w:sz w:val="22"/>
          <w:szCs w:val="22"/>
        </w:rPr>
        <w:t>predmet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ovog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ugovora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dostavi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adresu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="00A668FF">
        <w:rPr>
          <w:bCs/>
          <w:sz w:val="22"/>
          <w:szCs w:val="22"/>
        </w:rPr>
        <w:t>Naručioca</w:t>
      </w:r>
      <w:proofErr w:type="spellEnd"/>
      <w:r>
        <w:rPr>
          <w:bCs/>
          <w:sz w:val="22"/>
          <w:szCs w:val="22"/>
        </w:rPr>
        <w:t xml:space="preserve"> u</w:t>
      </w:r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roku</w:t>
      </w:r>
      <w:proofErr w:type="spellEnd"/>
      <w:r w:rsidRPr="0028069D">
        <w:rPr>
          <w:bCs/>
          <w:sz w:val="22"/>
          <w:szCs w:val="22"/>
        </w:rPr>
        <w:t xml:space="preserve"> od _______ </w:t>
      </w:r>
      <w:r w:rsidRPr="00E35BC8">
        <w:rPr>
          <w:bCs/>
          <w:color w:val="000000" w:themeColor="text1"/>
          <w:sz w:val="22"/>
          <w:szCs w:val="22"/>
        </w:rPr>
        <w:t>(max. 30 dana)</w:t>
      </w:r>
      <w:r w:rsidRPr="0028069D">
        <w:rPr>
          <w:bCs/>
          <w:sz w:val="22"/>
          <w:szCs w:val="22"/>
        </w:rPr>
        <w:t xml:space="preserve"> od dana </w:t>
      </w:r>
      <w:proofErr w:type="spellStart"/>
      <w:r w:rsidRPr="0028069D">
        <w:rPr>
          <w:bCs/>
          <w:sz w:val="22"/>
          <w:szCs w:val="22"/>
        </w:rPr>
        <w:t>prijema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naručiočevog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pismenog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trebovanja</w:t>
      </w:r>
      <w:proofErr w:type="spellEnd"/>
      <w:r w:rsidRPr="0028069D">
        <w:rPr>
          <w:bCs/>
          <w:sz w:val="22"/>
          <w:szCs w:val="22"/>
        </w:rPr>
        <w:t>.</w:t>
      </w:r>
      <w:r w:rsidRPr="0028069D">
        <w:rPr>
          <w:sz w:val="22"/>
          <w:szCs w:val="22"/>
        </w:rPr>
        <w:tab/>
      </w:r>
    </w:p>
    <w:p w14:paraId="4C3F76D5" w14:textId="77777777" w:rsidR="0036657A" w:rsidRPr="0028069D" w:rsidRDefault="0036657A" w:rsidP="00A668FF">
      <w:pPr>
        <w:pStyle w:val="BodyText0"/>
        <w:ind w:firstLine="720"/>
        <w:jc w:val="both"/>
        <w:rPr>
          <w:bCs/>
          <w:sz w:val="22"/>
          <w:szCs w:val="22"/>
        </w:rPr>
      </w:pPr>
      <w:proofErr w:type="spellStart"/>
      <w:r w:rsidRPr="0028069D">
        <w:rPr>
          <w:bCs/>
          <w:sz w:val="22"/>
          <w:szCs w:val="22"/>
        </w:rPr>
        <w:t>Prodavac</w:t>
      </w:r>
      <w:proofErr w:type="spellEnd"/>
      <w:r w:rsidRPr="0028069D">
        <w:rPr>
          <w:bCs/>
          <w:sz w:val="22"/>
          <w:szCs w:val="22"/>
        </w:rPr>
        <w:t xml:space="preserve"> je u </w:t>
      </w:r>
      <w:proofErr w:type="spellStart"/>
      <w:r w:rsidRPr="0028069D">
        <w:rPr>
          <w:bCs/>
          <w:sz w:val="22"/>
          <w:szCs w:val="22"/>
        </w:rPr>
        <w:t>obavezi</w:t>
      </w:r>
      <w:proofErr w:type="spellEnd"/>
      <w:r w:rsidRPr="0028069D">
        <w:rPr>
          <w:bCs/>
          <w:sz w:val="22"/>
          <w:szCs w:val="22"/>
        </w:rPr>
        <w:t xml:space="preserve"> da </w:t>
      </w:r>
      <w:proofErr w:type="spellStart"/>
      <w:r w:rsidRPr="0028069D">
        <w:rPr>
          <w:bCs/>
          <w:sz w:val="22"/>
          <w:szCs w:val="22"/>
        </w:rPr>
        <w:t>dostavi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sva</w:t>
      </w:r>
      <w:proofErr w:type="spellEnd"/>
      <w:r w:rsidRPr="0028069D">
        <w:rPr>
          <w:bCs/>
          <w:sz w:val="22"/>
          <w:szCs w:val="22"/>
        </w:rPr>
        <w:t xml:space="preserve"> dobra </w:t>
      </w:r>
      <w:proofErr w:type="spellStart"/>
      <w:r w:rsidRPr="0028069D">
        <w:rPr>
          <w:bCs/>
          <w:sz w:val="22"/>
          <w:szCs w:val="22"/>
        </w:rPr>
        <w:t>prema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dostavljenom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trebovanju</w:t>
      </w:r>
      <w:proofErr w:type="spellEnd"/>
      <w:r w:rsidRPr="0028069D">
        <w:rPr>
          <w:bCs/>
          <w:sz w:val="22"/>
          <w:szCs w:val="22"/>
        </w:rPr>
        <w:t xml:space="preserve">. </w:t>
      </w:r>
    </w:p>
    <w:p w14:paraId="39BEA252" w14:textId="77777777" w:rsidR="0036657A" w:rsidRPr="0028069D" w:rsidRDefault="0036657A" w:rsidP="0036657A">
      <w:pPr>
        <w:jc w:val="both"/>
        <w:rPr>
          <w:sz w:val="22"/>
          <w:szCs w:val="22"/>
          <w:lang w:val="sl-SI"/>
        </w:rPr>
      </w:pPr>
      <w:r w:rsidRPr="0028069D">
        <w:rPr>
          <w:sz w:val="22"/>
          <w:szCs w:val="22"/>
          <w:lang w:val="sl-SI"/>
        </w:rPr>
        <w:lastRenderedPageBreak/>
        <w:t xml:space="preserve">       </w:t>
      </w:r>
      <w:bookmarkStart w:id="7" w:name="_Hlk80781016"/>
      <w:proofErr w:type="spellStart"/>
      <w:r>
        <w:rPr>
          <w:sz w:val="22"/>
          <w:szCs w:val="22"/>
        </w:rPr>
        <w:t>Dobavljač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dobra </w:t>
      </w:r>
      <w:proofErr w:type="spellStart"/>
      <w:r w:rsidRPr="0028069D">
        <w:rPr>
          <w:sz w:val="22"/>
          <w:szCs w:val="22"/>
        </w:rPr>
        <w:t>koja</w:t>
      </w:r>
      <w:proofErr w:type="spellEnd"/>
      <w:r w:rsidRPr="0028069D">
        <w:rPr>
          <w:sz w:val="22"/>
          <w:szCs w:val="22"/>
        </w:rPr>
        <w:t xml:space="preserve"> </w:t>
      </w:r>
      <w:proofErr w:type="spellStart"/>
      <w:r w:rsidRPr="0028069D">
        <w:rPr>
          <w:sz w:val="22"/>
          <w:szCs w:val="22"/>
        </w:rPr>
        <w:t>su</w:t>
      </w:r>
      <w:proofErr w:type="spellEnd"/>
      <w:r w:rsidRPr="0028069D">
        <w:rPr>
          <w:sz w:val="22"/>
          <w:szCs w:val="22"/>
        </w:rPr>
        <w:t xml:space="preserve"> </w:t>
      </w:r>
      <w:proofErr w:type="spellStart"/>
      <w:r w:rsidRPr="0028069D">
        <w:rPr>
          <w:sz w:val="22"/>
          <w:szCs w:val="22"/>
        </w:rPr>
        <w:t>predmet</w:t>
      </w:r>
      <w:proofErr w:type="spellEnd"/>
      <w:r w:rsidRPr="0028069D">
        <w:rPr>
          <w:sz w:val="22"/>
          <w:szCs w:val="22"/>
        </w:rPr>
        <w:t xml:space="preserve"> </w:t>
      </w:r>
      <w:proofErr w:type="spellStart"/>
      <w:r w:rsidRPr="0028069D">
        <w:rPr>
          <w:sz w:val="22"/>
          <w:szCs w:val="22"/>
        </w:rPr>
        <w:t>ovog</w:t>
      </w:r>
      <w:proofErr w:type="spellEnd"/>
      <w:r w:rsidRPr="0028069D">
        <w:rPr>
          <w:sz w:val="22"/>
          <w:szCs w:val="22"/>
        </w:rPr>
        <w:t xml:space="preserve"> </w:t>
      </w:r>
      <w:proofErr w:type="spellStart"/>
      <w:r w:rsidRPr="0028069D">
        <w:rPr>
          <w:sz w:val="22"/>
          <w:szCs w:val="22"/>
        </w:rPr>
        <w:t>ugovora</w:t>
      </w:r>
      <w:proofErr w:type="spellEnd"/>
      <w:r w:rsidRPr="0028069D">
        <w:rPr>
          <w:sz w:val="22"/>
          <w:szCs w:val="22"/>
        </w:rPr>
        <w:t xml:space="preserve"> </w:t>
      </w:r>
      <w:proofErr w:type="spellStart"/>
      <w:r w:rsidRPr="0028069D">
        <w:rPr>
          <w:sz w:val="22"/>
          <w:szCs w:val="22"/>
        </w:rPr>
        <w:t>daje</w:t>
      </w:r>
      <w:proofErr w:type="spellEnd"/>
      <w:r w:rsidRPr="0028069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proizvođačku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28069D">
        <w:rPr>
          <w:sz w:val="22"/>
          <w:szCs w:val="22"/>
        </w:rPr>
        <w:t>garanciju</w:t>
      </w:r>
      <w:proofErr w:type="spellEnd"/>
      <w:r w:rsidR="00A668FF">
        <w:rPr>
          <w:sz w:val="22"/>
          <w:szCs w:val="22"/>
        </w:rPr>
        <w:t xml:space="preserve"> od ______</w:t>
      </w:r>
      <w:proofErr w:type="spellStart"/>
      <w:r w:rsidR="000B578D">
        <w:rPr>
          <w:sz w:val="22"/>
          <w:szCs w:val="22"/>
        </w:rPr>
        <w:t>godine</w:t>
      </w:r>
      <w:proofErr w:type="spellEnd"/>
      <w:r w:rsidR="000B578D">
        <w:rPr>
          <w:sz w:val="22"/>
          <w:szCs w:val="22"/>
        </w:rPr>
        <w:t xml:space="preserve"> </w:t>
      </w:r>
      <w:r w:rsidR="00A668FF">
        <w:rPr>
          <w:sz w:val="22"/>
          <w:szCs w:val="22"/>
        </w:rPr>
        <w:t xml:space="preserve">( </w:t>
      </w:r>
      <w:r w:rsidR="000B578D">
        <w:rPr>
          <w:sz w:val="22"/>
          <w:szCs w:val="22"/>
        </w:rPr>
        <w:t xml:space="preserve">min 2 </w:t>
      </w:r>
      <w:proofErr w:type="spellStart"/>
      <w:r w:rsidR="000B578D">
        <w:rPr>
          <w:sz w:val="22"/>
          <w:szCs w:val="22"/>
        </w:rPr>
        <w:t>godine</w:t>
      </w:r>
      <w:proofErr w:type="spellEnd"/>
      <w:r w:rsidR="00A668FF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besplatnim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delovima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ovlašćenog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servisera</w:t>
      </w:r>
      <w:proofErr w:type="spellEnd"/>
      <w:r>
        <w:rPr>
          <w:sz w:val="22"/>
          <w:szCs w:val="22"/>
        </w:rPr>
        <w:t xml:space="preserve"> </w:t>
      </w:r>
      <w:bookmarkEnd w:id="7"/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trajanju</w:t>
      </w:r>
      <w:proofErr w:type="spellEnd"/>
      <w:r>
        <w:rPr>
          <w:sz w:val="22"/>
          <w:szCs w:val="22"/>
        </w:rPr>
        <w:t xml:space="preserve"> od ___________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r w:rsidR="00A668FF">
        <w:rPr>
          <w:sz w:val="22"/>
          <w:szCs w:val="22"/>
        </w:rPr>
        <w:t xml:space="preserve"> ( min 10 </w:t>
      </w:r>
      <w:proofErr w:type="spellStart"/>
      <w:r w:rsidR="00A668FF">
        <w:rPr>
          <w:sz w:val="22"/>
          <w:szCs w:val="22"/>
        </w:rPr>
        <w:t>godina</w:t>
      </w:r>
      <w:proofErr w:type="spellEnd"/>
      <w:r w:rsidR="00A668FF">
        <w:rPr>
          <w:sz w:val="22"/>
          <w:szCs w:val="22"/>
        </w:rPr>
        <w:t>).</w:t>
      </w:r>
    </w:p>
    <w:p w14:paraId="6165EE91" w14:textId="77777777" w:rsidR="0036657A" w:rsidRPr="0028069D" w:rsidRDefault="0036657A" w:rsidP="0036657A">
      <w:pPr>
        <w:jc w:val="both"/>
        <w:rPr>
          <w:bCs/>
          <w:sz w:val="22"/>
          <w:szCs w:val="22"/>
        </w:rPr>
      </w:pPr>
    </w:p>
    <w:p w14:paraId="1E7E1528" w14:textId="77777777" w:rsidR="0036657A" w:rsidRPr="0028069D" w:rsidRDefault="0036657A" w:rsidP="0036657A">
      <w:pPr>
        <w:jc w:val="both"/>
        <w:rPr>
          <w:sz w:val="22"/>
          <w:szCs w:val="22"/>
          <w:lang w:val="sl-SI"/>
        </w:rPr>
      </w:pPr>
      <w:r w:rsidRPr="0028069D">
        <w:rPr>
          <w:sz w:val="22"/>
          <w:szCs w:val="22"/>
          <w:lang w:val="sl-SI"/>
        </w:rPr>
        <w:t xml:space="preserve"> </w:t>
      </w:r>
    </w:p>
    <w:p w14:paraId="65FE6942" w14:textId="77777777" w:rsidR="0036657A" w:rsidRPr="0028069D" w:rsidRDefault="0036657A" w:rsidP="0036657A">
      <w:pPr>
        <w:jc w:val="center"/>
        <w:rPr>
          <w:sz w:val="22"/>
          <w:szCs w:val="22"/>
        </w:rPr>
      </w:pPr>
      <w:proofErr w:type="spellStart"/>
      <w:r w:rsidRPr="0028069D">
        <w:rPr>
          <w:sz w:val="22"/>
          <w:szCs w:val="22"/>
        </w:rPr>
        <w:t>Član</w:t>
      </w:r>
      <w:proofErr w:type="spellEnd"/>
      <w:r w:rsidRPr="0028069D">
        <w:rPr>
          <w:sz w:val="22"/>
          <w:szCs w:val="22"/>
        </w:rPr>
        <w:t xml:space="preserve"> 5.</w:t>
      </w:r>
    </w:p>
    <w:p w14:paraId="6C18FEFC" w14:textId="77777777" w:rsidR="0036657A" w:rsidRPr="0028069D" w:rsidRDefault="0036657A" w:rsidP="0036657A">
      <w:pPr>
        <w:jc w:val="center"/>
        <w:rPr>
          <w:sz w:val="22"/>
          <w:szCs w:val="22"/>
          <w:lang w:val="sl-SI"/>
        </w:rPr>
      </w:pPr>
    </w:p>
    <w:p w14:paraId="15FB0CF9" w14:textId="77777777" w:rsidR="0036657A" w:rsidRPr="0028069D" w:rsidRDefault="0036657A" w:rsidP="0036657A">
      <w:pPr>
        <w:pStyle w:val="BodyText0"/>
        <w:ind w:firstLine="720"/>
        <w:rPr>
          <w:bCs/>
          <w:sz w:val="22"/>
          <w:szCs w:val="22"/>
        </w:rPr>
      </w:pPr>
      <w:proofErr w:type="spellStart"/>
      <w:r w:rsidRPr="0028069D">
        <w:rPr>
          <w:bCs/>
          <w:sz w:val="22"/>
          <w:szCs w:val="22"/>
        </w:rPr>
        <w:t>Ovaj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Ugovor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može</w:t>
      </w:r>
      <w:proofErr w:type="spellEnd"/>
      <w:r w:rsidRPr="0028069D">
        <w:rPr>
          <w:bCs/>
          <w:sz w:val="22"/>
          <w:szCs w:val="22"/>
        </w:rPr>
        <w:t xml:space="preserve"> se </w:t>
      </w:r>
      <w:proofErr w:type="spellStart"/>
      <w:r w:rsidRPr="0028069D">
        <w:rPr>
          <w:bCs/>
          <w:sz w:val="22"/>
          <w:szCs w:val="22"/>
        </w:rPr>
        <w:t>raskinuti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obostarnom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saglasnošću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ugovornih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strana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ili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jednostrano</w:t>
      </w:r>
      <w:proofErr w:type="spellEnd"/>
      <w:r w:rsidRPr="0028069D">
        <w:rPr>
          <w:bCs/>
          <w:sz w:val="22"/>
          <w:szCs w:val="22"/>
        </w:rPr>
        <w:t xml:space="preserve"> u </w:t>
      </w:r>
      <w:proofErr w:type="spellStart"/>
      <w:r w:rsidRPr="0028069D">
        <w:rPr>
          <w:bCs/>
          <w:sz w:val="22"/>
          <w:szCs w:val="22"/>
        </w:rPr>
        <w:t>sledećim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slučajevima</w:t>
      </w:r>
      <w:proofErr w:type="spellEnd"/>
      <w:r w:rsidRPr="0028069D">
        <w:rPr>
          <w:bCs/>
          <w:sz w:val="22"/>
          <w:szCs w:val="22"/>
        </w:rPr>
        <w:t>:</w:t>
      </w:r>
    </w:p>
    <w:p w14:paraId="5B2D7702" w14:textId="77777777" w:rsidR="0036657A" w:rsidRPr="0028069D" w:rsidRDefault="0036657A" w:rsidP="0036657A">
      <w:pPr>
        <w:pStyle w:val="BodyText0"/>
        <w:numPr>
          <w:ilvl w:val="0"/>
          <w:numId w:val="2"/>
        </w:numPr>
        <w:tabs>
          <w:tab w:val="num" w:pos="1800"/>
        </w:tabs>
        <w:spacing w:after="0"/>
        <w:jc w:val="both"/>
        <w:rPr>
          <w:bCs/>
          <w:sz w:val="22"/>
          <w:szCs w:val="22"/>
        </w:rPr>
      </w:pPr>
      <w:r w:rsidRPr="0028069D">
        <w:rPr>
          <w:bCs/>
          <w:sz w:val="22"/>
          <w:szCs w:val="22"/>
        </w:rPr>
        <w:t xml:space="preserve">Ako </w:t>
      </w:r>
      <w:proofErr w:type="spellStart"/>
      <w:r w:rsidRPr="0028069D">
        <w:rPr>
          <w:bCs/>
          <w:sz w:val="22"/>
          <w:szCs w:val="22"/>
        </w:rPr>
        <w:t>jedna</w:t>
      </w:r>
      <w:proofErr w:type="spellEnd"/>
      <w:r w:rsidRPr="0028069D">
        <w:rPr>
          <w:bCs/>
          <w:sz w:val="22"/>
          <w:szCs w:val="22"/>
        </w:rPr>
        <w:t xml:space="preserve"> od </w:t>
      </w:r>
      <w:proofErr w:type="spellStart"/>
      <w:r w:rsidRPr="0028069D">
        <w:rPr>
          <w:bCs/>
          <w:sz w:val="22"/>
          <w:szCs w:val="22"/>
        </w:rPr>
        <w:t>ugovornih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strana</w:t>
      </w:r>
      <w:proofErr w:type="spellEnd"/>
      <w:r w:rsidRPr="0028069D">
        <w:rPr>
          <w:bCs/>
          <w:sz w:val="22"/>
          <w:szCs w:val="22"/>
        </w:rPr>
        <w:t xml:space="preserve"> ne </w:t>
      </w:r>
      <w:proofErr w:type="spellStart"/>
      <w:r w:rsidRPr="0028069D">
        <w:rPr>
          <w:bCs/>
          <w:sz w:val="22"/>
          <w:szCs w:val="22"/>
        </w:rPr>
        <w:t>ispuni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svoje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ugovorne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obaveze</w:t>
      </w:r>
      <w:proofErr w:type="spellEnd"/>
      <w:r w:rsidRPr="0028069D">
        <w:rPr>
          <w:bCs/>
          <w:sz w:val="22"/>
          <w:szCs w:val="22"/>
        </w:rPr>
        <w:t>,</w:t>
      </w:r>
    </w:p>
    <w:p w14:paraId="7A3B7DA9" w14:textId="77777777" w:rsidR="0036657A" w:rsidRPr="0028069D" w:rsidRDefault="0036657A" w:rsidP="0036657A">
      <w:pPr>
        <w:pStyle w:val="BodyText0"/>
        <w:numPr>
          <w:ilvl w:val="0"/>
          <w:numId w:val="2"/>
        </w:numPr>
        <w:tabs>
          <w:tab w:val="num" w:pos="1800"/>
        </w:tabs>
        <w:spacing w:after="0"/>
        <w:jc w:val="both"/>
        <w:rPr>
          <w:bCs/>
          <w:sz w:val="22"/>
          <w:szCs w:val="22"/>
        </w:rPr>
      </w:pPr>
      <w:r w:rsidRPr="0028069D">
        <w:rPr>
          <w:bCs/>
          <w:sz w:val="22"/>
          <w:szCs w:val="22"/>
        </w:rPr>
        <w:t xml:space="preserve">Ako </w:t>
      </w:r>
      <w:proofErr w:type="spellStart"/>
      <w:r w:rsidRPr="0028069D">
        <w:rPr>
          <w:bCs/>
          <w:sz w:val="22"/>
          <w:szCs w:val="22"/>
        </w:rPr>
        <w:t>usled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okolnosti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koje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su</w:t>
      </w:r>
      <w:proofErr w:type="spellEnd"/>
      <w:r w:rsidRPr="0028069D">
        <w:rPr>
          <w:bCs/>
          <w:sz w:val="22"/>
          <w:szCs w:val="22"/>
        </w:rPr>
        <w:t xml:space="preserve"> van </w:t>
      </w:r>
      <w:proofErr w:type="spellStart"/>
      <w:r w:rsidRPr="0028069D">
        <w:rPr>
          <w:bCs/>
          <w:sz w:val="22"/>
          <w:szCs w:val="22"/>
        </w:rPr>
        <w:t>kontrole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ugovornih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strana</w:t>
      </w:r>
      <w:proofErr w:type="spellEnd"/>
      <w:r w:rsidRPr="0028069D">
        <w:rPr>
          <w:bCs/>
          <w:sz w:val="22"/>
          <w:szCs w:val="22"/>
        </w:rPr>
        <w:t xml:space="preserve">, </w:t>
      </w:r>
      <w:proofErr w:type="spellStart"/>
      <w:r w:rsidRPr="0028069D">
        <w:rPr>
          <w:bCs/>
          <w:sz w:val="22"/>
          <w:szCs w:val="22"/>
        </w:rPr>
        <w:t>kao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što</w:t>
      </w:r>
      <w:proofErr w:type="spellEnd"/>
      <w:r w:rsidRPr="0028069D">
        <w:rPr>
          <w:bCs/>
          <w:sz w:val="22"/>
          <w:szCs w:val="22"/>
        </w:rPr>
        <w:t xml:space="preserve"> je »</w:t>
      </w:r>
      <w:proofErr w:type="spellStart"/>
      <w:r w:rsidRPr="0028069D">
        <w:rPr>
          <w:bCs/>
          <w:sz w:val="22"/>
          <w:szCs w:val="22"/>
        </w:rPr>
        <w:t>viša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sila</w:t>
      </w:r>
      <w:proofErr w:type="spellEnd"/>
      <w:r w:rsidRPr="0028069D">
        <w:rPr>
          <w:bCs/>
          <w:sz w:val="22"/>
          <w:szCs w:val="22"/>
        </w:rPr>
        <w:t xml:space="preserve">«, one </w:t>
      </w:r>
      <w:proofErr w:type="spellStart"/>
      <w:r w:rsidRPr="0028069D">
        <w:rPr>
          <w:bCs/>
          <w:sz w:val="22"/>
          <w:szCs w:val="22"/>
        </w:rPr>
        <w:t>nisu</w:t>
      </w:r>
      <w:proofErr w:type="spellEnd"/>
      <w:r w:rsidRPr="0028069D">
        <w:rPr>
          <w:bCs/>
          <w:sz w:val="22"/>
          <w:szCs w:val="22"/>
        </w:rPr>
        <w:t xml:space="preserve"> u </w:t>
      </w:r>
      <w:proofErr w:type="spellStart"/>
      <w:r w:rsidRPr="0028069D">
        <w:rPr>
          <w:bCs/>
          <w:sz w:val="22"/>
          <w:szCs w:val="22"/>
        </w:rPr>
        <w:t>mogućnosti</w:t>
      </w:r>
      <w:proofErr w:type="spellEnd"/>
      <w:r w:rsidRPr="0028069D">
        <w:rPr>
          <w:bCs/>
          <w:sz w:val="22"/>
          <w:szCs w:val="22"/>
        </w:rPr>
        <w:t xml:space="preserve"> da </w:t>
      </w:r>
      <w:proofErr w:type="spellStart"/>
      <w:r w:rsidRPr="0028069D">
        <w:rPr>
          <w:bCs/>
          <w:sz w:val="22"/>
          <w:szCs w:val="22"/>
        </w:rPr>
        <w:t>nastave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ili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dovrše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ugovorene</w:t>
      </w:r>
      <w:proofErr w:type="spellEnd"/>
      <w:r w:rsidRPr="0028069D">
        <w:rPr>
          <w:bCs/>
          <w:sz w:val="22"/>
          <w:szCs w:val="22"/>
        </w:rPr>
        <w:t xml:space="preserve"> </w:t>
      </w:r>
      <w:proofErr w:type="spellStart"/>
      <w:r w:rsidRPr="0028069D">
        <w:rPr>
          <w:bCs/>
          <w:sz w:val="22"/>
          <w:szCs w:val="22"/>
        </w:rPr>
        <w:t>aktivnosti</w:t>
      </w:r>
      <w:proofErr w:type="spellEnd"/>
      <w:r w:rsidRPr="0028069D">
        <w:rPr>
          <w:bCs/>
          <w:sz w:val="22"/>
          <w:szCs w:val="22"/>
        </w:rPr>
        <w:t>.</w:t>
      </w:r>
    </w:p>
    <w:p w14:paraId="5750B8D9" w14:textId="77777777" w:rsidR="0036657A" w:rsidRPr="0028069D" w:rsidRDefault="0036657A" w:rsidP="0036657A">
      <w:pPr>
        <w:ind w:firstLine="720"/>
        <w:jc w:val="both"/>
        <w:rPr>
          <w:sz w:val="22"/>
          <w:szCs w:val="22"/>
          <w:lang w:val="sl-SI"/>
        </w:rPr>
      </w:pPr>
      <w:r w:rsidRPr="0028069D">
        <w:rPr>
          <w:sz w:val="22"/>
          <w:szCs w:val="22"/>
          <w:lang w:val="sl-SI"/>
        </w:rPr>
        <w:t>Raskid ugovora se daje u pismenoj formi uz detaljno navođenje razloga za raskid ugovora.</w:t>
      </w:r>
    </w:p>
    <w:p w14:paraId="4ED051CB" w14:textId="77777777" w:rsidR="0036657A" w:rsidRPr="0028069D" w:rsidRDefault="0036657A" w:rsidP="0036657A">
      <w:pPr>
        <w:pStyle w:val="BodyText3"/>
        <w:ind w:firstLine="720"/>
        <w:rPr>
          <w:sz w:val="22"/>
          <w:szCs w:val="22"/>
        </w:rPr>
      </w:pPr>
    </w:p>
    <w:p w14:paraId="28DEC758" w14:textId="77777777" w:rsidR="0036657A" w:rsidRPr="0028069D" w:rsidRDefault="0036657A" w:rsidP="0036657A">
      <w:pPr>
        <w:pStyle w:val="BodyText3"/>
        <w:ind w:firstLine="720"/>
        <w:rPr>
          <w:sz w:val="22"/>
          <w:szCs w:val="22"/>
        </w:rPr>
      </w:pPr>
      <w:r w:rsidRPr="0028069D">
        <w:rPr>
          <w:sz w:val="22"/>
          <w:szCs w:val="22"/>
        </w:rPr>
        <w:t>U slučaju eventualnog spora, ugovorne strane će isti pokušati da reše sporazumno, dok se u slučaju neuspelog sporazumnog rešenja spora ugovara nadležnost stvarno i mesno nadležnog suda prema sedištu naručioca.</w:t>
      </w:r>
    </w:p>
    <w:p w14:paraId="05923258" w14:textId="77777777" w:rsidR="0036657A" w:rsidRPr="0028069D" w:rsidRDefault="0036657A" w:rsidP="0036657A">
      <w:pPr>
        <w:pStyle w:val="BodyText3"/>
        <w:ind w:firstLine="720"/>
        <w:rPr>
          <w:sz w:val="22"/>
          <w:szCs w:val="22"/>
        </w:rPr>
      </w:pPr>
      <w:r w:rsidRPr="0028069D">
        <w:rPr>
          <w:sz w:val="22"/>
          <w:szCs w:val="22"/>
        </w:rPr>
        <w:tab/>
      </w:r>
      <w:r w:rsidRPr="0028069D">
        <w:rPr>
          <w:sz w:val="22"/>
          <w:szCs w:val="22"/>
        </w:rPr>
        <w:tab/>
      </w:r>
      <w:r w:rsidRPr="0028069D">
        <w:rPr>
          <w:sz w:val="22"/>
          <w:szCs w:val="22"/>
        </w:rPr>
        <w:tab/>
      </w:r>
      <w:r w:rsidRPr="0028069D">
        <w:rPr>
          <w:sz w:val="22"/>
          <w:szCs w:val="22"/>
        </w:rPr>
        <w:tab/>
        <w:t xml:space="preserve">        Član 6.</w:t>
      </w:r>
    </w:p>
    <w:p w14:paraId="54A2165C" w14:textId="77777777" w:rsidR="0036657A" w:rsidRPr="0028069D" w:rsidRDefault="0036657A" w:rsidP="0036657A">
      <w:pPr>
        <w:pStyle w:val="BodyText3"/>
        <w:ind w:firstLine="720"/>
        <w:rPr>
          <w:sz w:val="22"/>
          <w:szCs w:val="22"/>
        </w:rPr>
      </w:pPr>
    </w:p>
    <w:p w14:paraId="6940B0B2" w14:textId="77777777" w:rsidR="0036657A" w:rsidRPr="0028069D" w:rsidRDefault="0036657A" w:rsidP="0036657A">
      <w:pPr>
        <w:pStyle w:val="BodyText3"/>
        <w:ind w:firstLine="720"/>
        <w:rPr>
          <w:sz w:val="22"/>
          <w:szCs w:val="22"/>
        </w:rPr>
      </w:pPr>
      <w:r w:rsidRPr="0028069D">
        <w:rPr>
          <w:sz w:val="22"/>
          <w:szCs w:val="22"/>
          <w:lang w:val="sr-Latn-CS"/>
        </w:rPr>
        <w:t>Ugovor stupa na snagu danom potpisivanja od strane kupca i prodavca</w:t>
      </w:r>
    </w:p>
    <w:p w14:paraId="71C77E5E" w14:textId="77777777" w:rsidR="0036657A" w:rsidRDefault="0036657A" w:rsidP="0036657A">
      <w:pPr>
        <w:rPr>
          <w:sz w:val="22"/>
          <w:szCs w:val="22"/>
          <w:lang w:val="sl-SI"/>
        </w:rPr>
      </w:pPr>
    </w:p>
    <w:p w14:paraId="0D47D6F6" w14:textId="77777777" w:rsidR="0036657A" w:rsidRPr="0028069D" w:rsidRDefault="0036657A" w:rsidP="0036657A">
      <w:p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                           </w:t>
      </w:r>
      <w:r w:rsidRPr="0028069D">
        <w:rPr>
          <w:sz w:val="22"/>
          <w:szCs w:val="22"/>
          <w:lang w:val="sl-SI"/>
        </w:rPr>
        <w:t>Član 7.</w:t>
      </w:r>
    </w:p>
    <w:p w14:paraId="180E43C2" w14:textId="77777777" w:rsidR="0036657A" w:rsidRPr="0028069D" w:rsidRDefault="0036657A" w:rsidP="0036657A">
      <w:pPr>
        <w:jc w:val="center"/>
        <w:rPr>
          <w:sz w:val="22"/>
          <w:szCs w:val="22"/>
          <w:lang w:val="sl-SI"/>
        </w:rPr>
      </w:pPr>
    </w:p>
    <w:p w14:paraId="764A1947" w14:textId="77777777" w:rsidR="0036657A" w:rsidRPr="0028069D" w:rsidRDefault="0036657A" w:rsidP="0036657A">
      <w:pPr>
        <w:ind w:firstLine="720"/>
        <w:jc w:val="both"/>
        <w:rPr>
          <w:sz w:val="22"/>
          <w:szCs w:val="22"/>
          <w:lang w:val="sl-SI"/>
        </w:rPr>
      </w:pPr>
      <w:r w:rsidRPr="0028069D">
        <w:rPr>
          <w:sz w:val="22"/>
          <w:szCs w:val="22"/>
          <w:lang w:val="sl-SI"/>
        </w:rPr>
        <w:t>Za sve što nije predviđeno ovim ugovorom važiće odgovarajuće odredbe ZOO-a.</w:t>
      </w:r>
    </w:p>
    <w:p w14:paraId="13B8B4A7" w14:textId="77777777" w:rsidR="0036657A" w:rsidRPr="0028069D" w:rsidRDefault="0036657A" w:rsidP="0036657A">
      <w:pPr>
        <w:pStyle w:val="BodyText2"/>
        <w:ind w:firstLine="720"/>
        <w:rPr>
          <w:bCs/>
          <w:sz w:val="22"/>
          <w:szCs w:val="22"/>
        </w:rPr>
      </w:pPr>
      <w:r w:rsidRPr="0028069D">
        <w:rPr>
          <w:bCs/>
          <w:sz w:val="22"/>
          <w:szCs w:val="22"/>
        </w:rPr>
        <w:t>Ovaj ugovor je sačinjen u 6 (šest) istovetnih primeraka od kojih kupac zadržava 4 (četiri) za svoje potrebe, a prodavac 2 (dva).</w:t>
      </w:r>
    </w:p>
    <w:p w14:paraId="2FF727E3" w14:textId="77777777" w:rsidR="0036657A" w:rsidRPr="0028069D" w:rsidRDefault="0036657A" w:rsidP="0036657A">
      <w:pPr>
        <w:jc w:val="both"/>
        <w:rPr>
          <w:sz w:val="22"/>
          <w:szCs w:val="22"/>
          <w:lang w:val="sl-SI"/>
        </w:rPr>
      </w:pPr>
    </w:p>
    <w:p w14:paraId="37C1F24D" w14:textId="77777777" w:rsidR="0036657A" w:rsidRPr="0028069D" w:rsidRDefault="0036657A" w:rsidP="0036657A">
      <w:pPr>
        <w:jc w:val="both"/>
        <w:rPr>
          <w:sz w:val="22"/>
          <w:szCs w:val="22"/>
          <w:lang w:val="sl-SI"/>
        </w:rPr>
      </w:pPr>
    </w:p>
    <w:p w14:paraId="26794EB6" w14:textId="77777777" w:rsidR="0036657A" w:rsidRPr="0028069D" w:rsidRDefault="0036657A" w:rsidP="0036657A">
      <w:pPr>
        <w:tabs>
          <w:tab w:val="left" w:pos="6600"/>
        </w:tabs>
        <w:jc w:val="both"/>
        <w:rPr>
          <w:sz w:val="22"/>
          <w:szCs w:val="22"/>
        </w:rPr>
      </w:pPr>
    </w:p>
    <w:p w14:paraId="16CD74AF" w14:textId="77777777" w:rsidR="003B1EB1" w:rsidRPr="00B011A0" w:rsidRDefault="003B1EB1" w:rsidP="003B1EB1">
      <w:pPr>
        <w:jc w:val="both"/>
        <w:rPr>
          <w:sz w:val="22"/>
          <w:szCs w:val="22"/>
          <w:lang w:val="sl-SI"/>
        </w:rPr>
      </w:pPr>
      <w:r w:rsidRPr="00B011A0">
        <w:rPr>
          <w:sz w:val="22"/>
          <w:szCs w:val="22"/>
          <w:lang w:val="sl-SI"/>
        </w:rPr>
        <w:t xml:space="preserve">         </w:t>
      </w:r>
      <w:r w:rsidR="0036657A">
        <w:rPr>
          <w:sz w:val="22"/>
          <w:szCs w:val="22"/>
          <w:lang w:val="sl-SI"/>
        </w:rPr>
        <w:t xml:space="preserve">Dobavljač </w:t>
      </w:r>
      <w:r w:rsidRPr="00B011A0">
        <w:rPr>
          <w:sz w:val="22"/>
          <w:szCs w:val="22"/>
          <w:lang w:val="sl-SI"/>
        </w:rPr>
        <w:t xml:space="preserve">,                                                             </w:t>
      </w:r>
      <w:r w:rsidR="0036657A">
        <w:rPr>
          <w:sz w:val="22"/>
          <w:szCs w:val="22"/>
          <w:lang w:val="sl-SI"/>
        </w:rPr>
        <w:t xml:space="preserve">                          </w:t>
      </w:r>
      <w:r w:rsidRPr="00B011A0">
        <w:rPr>
          <w:sz w:val="22"/>
          <w:szCs w:val="22"/>
          <w:lang w:val="sl-SI"/>
        </w:rPr>
        <w:t>NARUČILAC,</w:t>
      </w:r>
    </w:p>
    <w:p w14:paraId="63022BDF" w14:textId="77777777" w:rsidR="003B1EB1" w:rsidRPr="00B011A0" w:rsidRDefault="003B1EB1" w:rsidP="003B1EB1">
      <w:pPr>
        <w:jc w:val="both"/>
        <w:rPr>
          <w:sz w:val="22"/>
          <w:szCs w:val="22"/>
          <w:lang w:val="sl-SI"/>
        </w:rPr>
      </w:pPr>
      <w:r w:rsidRPr="00B011A0">
        <w:rPr>
          <w:sz w:val="22"/>
          <w:szCs w:val="22"/>
          <w:lang w:val="sl-SI"/>
        </w:rPr>
        <w:t xml:space="preserve">                                                                                 Gradska uprava za izvorne i poverene poslove</w:t>
      </w:r>
      <w:r w:rsidRPr="00B011A0">
        <w:rPr>
          <w:sz w:val="22"/>
          <w:szCs w:val="22"/>
          <w:lang w:val="sl-SI"/>
        </w:rPr>
        <w:tab/>
      </w:r>
    </w:p>
    <w:p w14:paraId="655A0318" w14:textId="77777777" w:rsidR="003B1EB1" w:rsidRPr="00B011A0" w:rsidRDefault="003B1EB1" w:rsidP="003B1EB1">
      <w:pPr>
        <w:jc w:val="both"/>
        <w:rPr>
          <w:sz w:val="22"/>
          <w:szCs w:val="22"/>
          <w:lang w:val="sl-SI"/>
        </w:rPr>
      </w:pPr>
      <w:r w:rsidRPr="00B011A0">
        <w:rPr>
          <w:sz w:val="22"/>
          <w:szCs w:val="22"/>
          <w:lang w:val="sl-SI"/>
        </w:rPr>
        <w:t xml:space="preserve">                                                                                                                      Na</w:t>
      </w:r>
      <w:proofErr w:type="spellStart"/>
      <w:r w:rsidRPr="00B011A0">
        <w:rPr>
          <w:sz w:val="22"/>
          <w:szCs w:val="22"/>
        </w:rPr>
        <w:t>čelnik</w:t>
      </w:r>
      <w:proofErr w:type="spellEnd"/>
      <w:r w:rsidRPr="00B011A0">
        <w:rPr>
          <w:sz w:val="22"/>
          <w:szCs w:val="22"/>
          <w:lang w:val="sl-SI"/>
        </w:rPr>
        <w:tab/>
      </w:r>
    </w:p>
    <w:p w14:paraId="49359DF0" w14:textId="77777777" w:rsidR="003B1EB1" w:rsidRPr="00B011A0" w:rsidRDefault="003B1EB1" w:rsidP="003B1EB1">
      <w:pPr>
        <w:jc w:val="both"/>
        <w:rPr>
          <w:sz w:val="22"/>
          <w:szCs w:val="22"/>
          <w:lang w:val="sl-SI"/>
        </w:rPr>
      </w:pPr>
      <w:r w:rsidRPr="00B011A0">
        <w:rPr>
          <w:sz w:val="22"/>
          <w:szCs w:val="22"/>
          <w:lang w:val="sl-SI"/>
        </w:rPr>
        <w:t xml:space="preserve">                                                                                                                Džemil Divanefendić</w:t>
      </w:r>
      <w:r w:rsidRPr="00B011A0">
        <w:rPr>
          <w:sz w:val="22"/>
          <w:szCs w:val="22"/>
          <w:lang w:val="sl-SI"/>
        </w:rPr>
        <w:tab/>
      </w:r>
      <w:r w:rsidRPr="00B011A0">
        <w:rPr>
          <w:sz w:val="22"/>
          <w:szCs w:val="22"/>
          <w:lang w:val="sl-SI"/>
        </w:rPr>
        <w:tab/>
      </w:r>
      <w:r w:rsidRPr="00B011A0">
        <w:rPr>
          <w:sz w:val="22"/>
          <w:szCs w:val="22"/>
          <w:lang w:val="sl-SI"/>
        </w:rPr>
        <w:tab/>
      </w:r>
      <w:r w:rsidRPr="00B011A0">
        <w:rPr>
          <w:sz w:val="22"/>
          <w:szCs w:val="22"/>
          <w:lang w:val="sl-SI"/>
        </w:rPr>
        <w:tab/>
      </w:r>
      <w:r w:rsidRPr="00B011A0">
        <w:rPr>
          <w:sz w:val="22"/>
          <w:szCs w:val="22"/>
          <w:lang w:val="sl-SI"/>
        </w:rPr>
        <w:tab/>
        <w:t xml:space="preserve">    </w:t>
      </w:r>
    </w:p>
    <w:p w14:paraId="28F8E172" w14:textId="77777777" w:rsidR="003B1EB1" w:rsidRPr="00B011A0" w:rsidRDefault="003B1EB1" w:rsidP="003B1EB1">
      <w:pPr>
        <w:rPr>
          <w:sz w:val="22"/>
          <w:szCs w:val="22"/>
          <w:lang w:val="sl-SI"/>
        </w:rPr>
      </w:pPr>
      <w:r w:rsidRPr="00B011A0">
        <w:rPr>
          <w:sz w:val="22"/>
          <w:szCs w:val="22"/>
          <w:lang w:val="sl-SI"/>
        </w:rPr>
        <w:t xml:space="preserve"> </w:t>
      </w:r>
    </w:p>
    <w:p w14:paraId="6EEDA369" w14:textId="77777777" w:rsidR="003B1EB1" w:rsidRPr="00B011A0" w:rsidRDefault="003B1EB1" w:rsidP="003B1EB1">
      <w:pPr>
        <w:tabs>
          <w:tab w:val="left" w:pos="6180"/>
        </w:tabs>
        <w:rPr>
          <w:sz w:val="22"/>
          <w:szCs w:val="22"/>
          <w:lang w:val="sl-SI"/>
        </w:rPr>
      </w:pPr>
      <w:r w:rsidRPr="00B011A0">
        <w:rPr>
          <w:sz w:val="22"/>
          <w:szCs w:val="22"/>
          <w:lang w:val="sl-SI"/>
        </w:rPr>
        <w:t xml:space="preserve">           _____________________                                                       _____________________</w:t>
      </w:r>
    </w:p>
    <w:p w14:paraId="2DA2DA8C" w14:textId="77777777" w:rsidR="003B1EB1" w:rsidRPr="000D54BA" w:rsidRDefault="003B1EB1" w:rsidP="003B1EB1">
      <w:pPr>
        <w:jc w:val="both"/>
        <w:rPr>
          <w:sz w:val="22"/>
          <w:szCs w:val="22"/>
        </w:rPr>
      </w:pPr>
      <w:r w:rsidRPr="00B011A0">
        <w:rPr>
          <w:sz w:val="22"/>
          <w:szCs w:val="22"/>
        </w:rPr>
        <w:t xml:space="preserve">                        M.P.</w:t>
      </w:r>
      <w:r w:rsidRPr="00B011A0">
        <w:rPr>
          <w:sz w:val="22"/>
          <w:szCs w:val="22"/>
        </w:rPr>
        <w:tab/>
      </w:r>
      <w:r w:rsidRPr="00B011A0">
        <w:rPr>
          <w:sz w:val="22"/>
          <w:szCs w:val="22"/>
        </w:rPr>
        <w:tab/>
      </w:r>
      <w:r w:rsidRPr="00B011A0">
        <w:rPr>
          <w:sz w:val="22"/>
          <w:szCs w:val="22"/>
        </w:rPr>
        <w:tab/>
      </w:r>
      <w:r w:rsidRPr="00B011A0">
        <w:rPr>
          <w:sz w:val="22"/>
          <w:szCs w:val="22"/>
        </w:rPr>
        <w:tab/>
      </w:r>
      <w:r w:rsidRPr="00B011A0">
        <w:rPr>
          <w:sz w:val="22"/>
          <w:szCs w:val="22"/>
        </w:rPr>
        <w:tab/>
      </w:r>
      <w:r w:rsidRPr="00B011A0">
        <w:rPr>
          <w:sz w:val="22"/>
          <w:szCs w:val="22"/>
        </w:rPr>
        <w:tab/>
      </w:r>
      <w:r w:rsidRPr="00B011A0">
        <w:rPr>
          <w:sz w:val="22"/>
          <w:szCs w:val="22"/>
        </w:rPr>
        <w:tab/>
        <w:t xml:space="preserve">              M.P</w:t>
      </w:r>
    </w:p>
    <w:p w14:paraId="5BA6F9CF" w14:textId="77777777" w:rsidR="007273A7" w:rsidRPr="00687445" w:rsidRDefault="007273A7" w:rsidP="003B1EB1">
      <w:pPr>
        <w:jc w:val="center"/>
        <w:rPr>
          <w:lang w:val="sl-SI"/>
        </w:rPr>
      </w:pPr>
    </w:p>
    <w:sectPr w:rsidR="007273A7" w:rsidRPr="00687445" w:rsidSect="0087091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DC6"/>
    <w:multiLevelType w:val="hybridMultilevel"/>
    <w:tmpl w:val="7B201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97F"/>
    <w:multiLevelType w:val="hybridMultilevel"/>
    <w:tmpl w:val="E0F80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19FE"/>
    <w:multiLevelType w:val="multilevel"/>
    <w:tmpl w:val="B162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C517F"/>
    <w:multiLevelType w:val="hybridMultilevel"/>
    <w:tmpl w:val="1250D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089"/>
    <w:multiLevelType w:val="multilevel"/>
    <w:tmpl w:val="58F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A6799"/>
    <w:multiLevelType w:val="hybridMultilevel"/>
    <w:tmpl w:val="1A523AF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182A50A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7A0"/>
    <w:multiLevelType w:val="multilevel"/>
    <w:tmpl w:val="D5D4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21ED1"/>
    <w:multiLevelType w:val="multilevel"/>
    <w:tmpl w:val="D1CE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A145C"/>
    <w:multiLevelType w:val="hybridMultilevel"/>
    <w:tmpl w:val="8D8A4EB4"/>
    <w:lvl w:ilvl="0" w:tplc="BE987C36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87743"/>
    <w:multiLevelType w:val="hybridMultilevel"/>
    <w:tmpl w:val="1CF0A312"/>
    <w:lvl w:ilvl="0" w:tplc="F4F6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67898"/>
    <w:multiLevelType w:val="hybridMultilevel"/>
    <w:tmpl w:val="53986BCC"/>
    <w:lvl w:ilvl="0" w:tplc="D59A1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027B9"/>
    <w:multiLevelType w:val="hybridMultilevel"/>
    <w:tmpl w:val="19567396"/>
    <w:lvl w:ilvl="0" w:tplc="C53AB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4D Gothic" w:eastAsia="Times New Roman" w:hAnsi="4D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471A7"/>
    <w:multiLevelType w:val="hybridMultilevel"/>
    <w:tmpl w:val="7DF6C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E3930"/>
    <w:multiLevelType w:val="hybridMultilevel"/>
    <w:tmpl w:val="5CD00E6E"/>
    <w:lvl w:ilvl="0" w:tplc="4A2023F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A82FE0"/>
    <w:multiLevelType w:val="hybridMultilevel"/>
    <w:tmpl w:val="B2BA291E"/>
    <w:lvl w:ilvl="0" w:tplc="4A2023F2">
      <w:start w:val="1"/>
      <w:numFmt w:val="decimal"/>
      <w:lvlText w:val="%1."/>
      <w:lvlJc w:val="left"/>
      <w:pPr>
        <w:ind w:left="720" w:hanging="360"/>
      </w:pPr>
    </w:lvl>
    <w:lvl w:ilvl="1" w:tplc="4A2E359A">
      <w:start w:val="1"/>
      <w:numFmt w:val="lowerLetter"/>
      <w:lvlText w:val="%2."/>
      <w:lvlJc w:val="left"/>
      <w:pPr>
        <w:ind w:left="1440" w:hanging="360"/>
      </w:pPr>
    </w:lvl>
    <w:lvl w:ilvl="2" w:tplc="AA12E678">
      <w:start w:val="1"/>
      <w:numFmt w:val="lowerRoman"/>
      <w:lvlText w:val="%3."/>
      <w:lvlJc w:val="right"/>
      <w:pPr>
        <w:ind w:left="2160" w:hanging="180"/>
      </w:pPr>
    </w:lvl>
    <w:lvl w:ilvl="3" w:tplc="39A2843C">
      <w:start w:val="1"/>
      <w:numFmt w:val="decimal"/>
      <w:lvlText w:val="%4."/>
      <w:lvlJc w:val="left"/>
      <w:pPr>
        <w:ind w:left="2880" w:hanging="360"/>
      </w:pPr>
    </w:lvl>
    <w:lvl w:ilvl="4" w:tplc="95627742">
      <w:start w:val="1"/>
      <w:numFmt w:val="lowerLetter"/>
      <w:lvlText w:val="%5."/>
      <w:lvlJc w:val="left"/>
      <w:pPr>
        <w:ind w:left="3600" w:hanging="360"/>
      </w:pPr>
    </w:lvl>
    <w:lvl w:ilvl="5" w:tplc="AA08A0EE">
      <w:start w:val="1"/>
      <w:numFmt w:val="lowerRoman"/>
      <w:lvlText w:val="%6."/>
      <w:lvlJc w:val="right"/>
      <w:pPr>
        <w:ind w:left="4320" w:hanging="180"/>
      </w:pPr>
    </w:lvl>
    <w:lvl w:ilvl="6" w:tplc="690C7B02">
      <w:start w:val="1"/>
      <w:numFmt w:val="decimal"/>
      <w:lvlText w:val="%7."/>
      <w:lvlJc w:val="left"/>
      <w:pPr>
        <w:ind w:left="5040" w:hanging="360"/>
      </w:pPr>
    </w:lvl>
    <w:lvl w:ilvl="7" w:tplc="76A4F5FE">
      <w:start w:val="1"/>
      <w:numFmt w:val="lowerLetter"/>
      <w:lvlText w:val="%8."/>
      <w:lvlJc w:val="left"/>
      <w:pPr>
        <w:ind w:left="5760" w:hanging="360"/>
      </w:pPr>
    </w:lvl>
    <w:lvl w:ilvl="8" w:tplc="C6AC2D7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2AD"/>
    <w:multiLevelType w:val="hybridMultilevel"/>
    <w:tmpl w:val="B2BA291E"/>
    <w:lvl w:ilvl="0" w:tplc="4A2023F2">
      <w:start w:val="1"/>
      <w:numFmt w:val="decimal"/>
      <w:lvlText w:val="%1."/>
      <w:lvlJc w:val="left"/>
      <w:pPr>
        <w:ind w:left="720" w:hanging="360"/>
      </w:pPr>
    </w:lvl>
    <w:lvl w:ilvl="1" w:tplc="4A2E359A">
      <w:start w:val="1"/>
      <w:numFmt w:val="lowerLetter"/>
      <w:lvlText w:val="%2."/>
      <w:lvlJc w:val="left"/>
      <w:pPr>
        <w:ind w:left="1440" w:hanging="360"/>
      </w:pPr>
    </w:lvl>
    <w:lvl w:ilvl="2" w:tplc="AA12E678">
      <w:start w:val="1"/>
      <w:numFmt w:val="lowerRoman"/>
      <w:lvlText w:val="%3."/>
      <w:lvlJc w:val="right"/>
      <w:pPr>
        <w:ind w:left="2160" w:hanging="180"/>
      </w:pPr>
    </w:lvl>
    <w:lvl w:ilvl="3" w:tplc="39A2843C">
      <w:start w:val="1"/>
      <w:numFmt w:val="decimal"/>
      <w:lvlText w:val="%4."/>
      <w:lvlJc w:val="left"/>
      <w:pPr>
        <w:ind w:left="2880" w:hanging="360"/>
      </w:pPr>
    </w:lvl>
    <w:lvl w:ilvl="4" w:tplc="95627742">
      <w:start w:val="1"/>
      <w:numFmt w:val="lowerLetter"/>
      <w:lvlText w:val="%5."/>
      <w:lvlJc w:val="left"/>
      <w:pPr>
        <w:ind w:left="3600" w:hanging="360"/>
      </w:pPr>
    </w:lvl>
    <w:lvl w:ilvl="5" w:tplc="AA08A0EE">
      <w:start w:val="1"/>
      <w:numFmt w:val="lowerRoman"/>
      <w:lvlText w:val="%6."/>
      <w:lvlJc w:val="right"/>
      <w:pPr>
        <w:ind w:left="4320" w:hanging="180"/>
      </w:pPr>
    </w:lvl>
    <w:lvl w:ilvl="6" w:tplc="690C7B02">
      <w:start w:val="1"/>
      <w:numFmt w:val="decimal"/>
      <w:lvlText w:val="%7."/>
      <w:lvlJc w:val="left"/>
      <w:pPr>
        <w:ind w:left="5040" w:hanging="360"/>
      </w:pPr>
    </w:lvl>
    <w:lvl w:ilvl="7" w:tplc="76A4F5FE">
      <w:start w:val="1"/>
      <w:numFmt w:val="lowerLetter"/>
      <w:lvlText w:val="%8."/>
      <w:lvlJc w:val="left"/>
      <w:pPr>
        <w:ind w:left="5760" w:hanging="360"/>
      </w:pPr>
    </w:lvl>
    <w:lvl w:ilvl="8" w:tplc="C6AC2D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B71E8"/>
    <w:multiLevelType w:val="hybridMultilevel"/>
    <w:tmpl w:val="8E90A48E"/>
    <w:lvl w:ilvl="0" w:tplc="4A2023F2">
      <w:start w:val="1"/>
      <w:numFmt w:val="decimal"/>
      <w:lvlText w:val="%1."/>
      <w:lvlJc w:val="left"/>
      <w:pPr>
        <w:ind w:left="720" w:hanging="360"/>
      </w:pPr>
    </w:lvl>
    <w:lvl w:ilvl="1" w:tplc="4A2E359A">
      <w:start w:val="1"/>
      <w:numFmt w:val="lowerLetter"/>
      <w:lvlText w:val="%2."/>
      <w:lvlJc w:val="left"/>
      <w:pPr>
        <w:ind w:left="1440" w:hanging="360"/>
      </w:pPr>
    </w:lvl>
    <w:lvl w:ilvl="2" w:tplc="AA12E678">
      <w:start w:val="1"/>
      <w:numFmt w:val="lowerRoman"/>
      <w:lvlText w:val="%3."/>
      <w:lvlJc w:val="right"/>
      <w:pPr>
        <w:ind w:left="2160" w:hanging="180"/>
      </w:pPr>
    </w:lvl>
    <w:lvl w:ilvl="3" w:tplc="39A2843C">
      <w:start w:val="1"/>
      <w:numFmt w:val="decimal"/>
      <w:lvlText w:val="%4."/>
      <w:lvlJc w:val="left"/>
      <w:pPr>
        <w:ind w:left="2880" w:hanging="360"/>
      </w:pPr>
    </w:lvl>
    <w:lvl w:ilvl="4" w:tplc="95627742">
      <w:start w:val="1"/>
      <w:numFmt w:val="lowerLetter"/>
      <w:lvlText w:val="%5."/>
      <w:lvlJc w:val="left"/>
      <w:pPr>
        <w:ind w:left="3600" w:hanging="360"/>
      </w:pPr>
    </w:lvl>
    <w:lvl w:ilvl="5" w:tplc="AA08A0EE">
      <w:start w:val="1"/>
      <w:numFmt w:val="lowerRoman"/>
      <w:lvlText w:val="%6."/>
      <w:lvlJc w:val="right"/>
      <w:pPr>
        <w:ind w:left="4320" w:hanging="180"/>
      </w:pPr>
    </w:lvl>
    <w:lvl w:ilvl="6" w:tplc="690C7B02">
      <w:start w:val="1"/>
      <w:numFmt w:val="decimal"/>
      <w:lvlText w:val="%7."/>
      <w:lvlJc w:val="left"/>
      <w:pPr>
        <w:ind w:left="5040" w:hanging="360"/>
      </w:pPr>
    </w:lvl>
    <w:lvl w:ilvl="7" w:tplc="76A4F5FE">
      <w:start w:val="1"/>
      <w:numFmt w:val="lowerLetter"/>
      <w:lvlText w:val="%8."/>
      <w:lvlJc w:val="left"/>
      <w:pPr>
        <w:ind w:left="5760" w:hanging="360"/>
      </w:pPr>
    </w:lvl>
    <w:lvl w:ilvl="8" w:tplc="C6AC2D7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96AAC"/>
    <w:multiLevelType w:val="multilevel"/>
    <w:tmpl w:val="443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334C2"/>
    <w:multiLevelType w:val="hybridMultilevel"/>
    <w:tmpl w:val="47E8FA82"/>
    <w:lvl w:ilvl="0" w:tplc="E7D6B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52022"/>
    <w:multiLevelType w:val="multilevel"/>
    <w:tmpl w:val="FEA4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A16C3"/>
    <w:multiLevelType w:val="hybridMultilevel"/>
    <w:tmpl w:val="E6E80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22935"/>
    <w:multiLevelType w:val="multilevel"/>
    <w:tmpl w:val="043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646CE4"/>
    <w:multiLevelType w:val="multilevel"/>
    <w:tmpl w:val="475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306B14"/>
    <w:multiLevelType w:val="multilevel"/>
    <w:tmpl w:val="7DDE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B93ACB"/>
    <w:multiLevelType w:val="hybridMultilevel"/>
    <w:tmpl w:val="B2BA291E"/>
    <w:lvl w:ilvl="0" w:tplc="4A2023F2">
      <w:start w:val="1"/>
      <w:numFmt w:val="decimal"/>
      <w:lvlText w:val="%1."/>
      <w:lvlJc w:val="left"/>
      <w:pPr>
        <w:ind w:left="720" w:hanging="360"/>
      </w:pPr>
    </w:lvl>
    <w:lvl w:ilvl="1" w:tplc="4A2E359A">
      <w:start w:val="1"/>
      <w:numFmt w:val="lowerLetter"/>
      <w:lvlText w:val="%2."/>
      <w:lvlJc w:val="left"/>
      <w:pPr>
        <w:ind w:left="1440" w:hanging="360"/>
      </w:pPr>
    </w:lvl>
    <w:lvl w:ilvl="2" w:tplc="AA12E678">
      <w:start w:val="1"/>
      <w:numFmt w:val="lowerRoman"/>
      <w:lvlText w:val="%3."/>
      <w:lvlJc w:val="right"/>
      <w:pPr>
        <w:ind w:left="2160" w:hanging="180"/>
      </w:pPr>
    </w:lvl>
    <w:lvl w:ilvl="3" w:tplc="39A2843C">
      <w:start w:val="1"/>
      <w:numFmt w:val="decimal"/>
      <w:lvlText w:val="%4."/>
      <w:lvlJc w:val="left"/>
      <w:pPr>
        <w:ind w:left="2880" w:hanging="360"/>
      </w:pPr>
    </w:lvl>
    <w:lvl w:ilvl="4" w:tplc="95627742">
      <w:start w:val="1"/>
      <w:numFmt w:val="lowerLetter"/>
      <w:lvlText w:val="%5."/>
      <w:lvlJc w:val="left"/>
      <w:pPr>
        <w:ind w:left="3600" w:hanging="360"/>
      </w:pPr>
    </w:lvl>
    <w:lvl w:ilvl="5" w:tplc="AA08A0EE">
      <w:start w:val="1"/>
      <w:numFmt w:val="lowerRoman"/>
      <w:lvlText w:val="%6."/>
      <w:lvlJc w:val="right"/>
      <w:pPr>
        <w:ind w:left="4320" w:hanging="180"/>
      </w:pPr>
    </w:lvl>
    <w:lvl w:ilvl="6" w:tplc="690C7B02">
      <w:start w:val="1"/>
      <w:numFmt w:val="decimal"/>
      <w:lvlText w:val="%7."/>
      <w:lvlJc w:val="left"/>
      <w:pPr>
        <w:ind w:left="5040" w:hanging="360"/>
      </w:pPr>
    </w:lvl>
    <w:lvl w:ilvl="7" w:tplc="76A4F5FE">
      <w:start w:val="1"/>
      <w:numFmt w:val="lowerLetter"/>
      <w:lvlText w:val="%8."/>
      <w:lvlJc w:val="left"/>
      <w:pPr>
        <w:ind w:left="5760" w:hanging="360"/>
      </w:pPr>
    </w:lvl>
    <w:lvl w:ilvl="8" w:tplc="C6AC2D7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B6D76"/>
    <w:multiLevelType w:val="multilevel"/>
    <w:tmpl w:val="479E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65535"/>
    <w:multiLevelType w:val="hybridMultilevel"/>
    <w:tmpl w:val="23EEE418"/>
    <w:lvl w:ilvl="0" w:tplc="4A2023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3185F"/>
    <w:multiLevelType w:val="hybridMultilevel"/>
    <w:tmpl w:val="78025ADE"/>
    <w:lvl w:ilvl="0" w:tplc="FA0A0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D09A8"/>
    <w:multiLevelType w:val="hybridMultilevel"/>
    <w:tmpl w:val="B2BA291E"/>
    <w:lvl w:ilvl="0" w:tplc="4A2023F2">
      <w:start w:val="1"/>
      <w:numFmt w:val="decimal"/>
      <w:lvlText w:val="%1."/>
      <w:lvlJc w:val="left"/>
      <w:pPr>
        <w:ind w:left="720" w:hanging="360"/>
      </w:pPr>
    </w:lvl>
    <w:lvl w:ilvl="1" w:tplc="4A2E359A">
      <w:start w:val="1"/>
      <w:numFmt w:val="lowerLetter"/>
      <w:lvlText w:val="%2."/>
      <w:lvlJc w:val="left"/>
      <w:pPr>
        <w:ind w:left="1440" w:hanging="360"/>
      </w:pPr>
    </w:lvl>
    <w:lvl w:ilvl="2" w:tplc="AA12E678">
      <w:start w:val="1"/>
      <w:numFmt w:val="lowerRoman"/>
      <w:lvlText w:val="%3."/>
      <w:lvlJc w:val="right"/>
      <w:pPr>
        <w:ind w:left="2160" w:hanging="180"/>
      </w:pPr>
    </w:lvl>
    <w:lvl w:ilvl="3" w:tplc="39A2843C">
      <w:start w:val="1"/>
      <w:numFmt w:val="decimal"/>
      <w:lvlText w:val="%4."/>
      <w:lvlJc w:val="left"/>
      <w:pPr>
        <w:ind w:left="2880" w:hanging="360"/>
      </w:pPr>
    </w:lvl>
    <w:lvl w:ilvl="4" w:tplc="95627742">
      <w:start w:val="1"/>
      <w:numFmt w:val="lowerLetter"/>
      <w:lvlText w:val="%5."/>
      <w:lvlJc w:val="left"/>
      <w:pPr>
        <w:ind w:left="3600" w:hanging="360"/>
      </w:pPr>
    </w:lvl>
    <w:lvl w:ilvl="5" w:tplc="AA08A0EE">
      <w:start w:val="1"/>
      <w:numFmt w:val="lowerRoman"/>
      <w:lvlText w:val="%6."/>
      <w:lvlJc w:val="right"/>
      <w:pPr>
        <w:ind w:left="4320" w:hanging="180"/>
      </w:pPr>
    </w:lvl>
    <w:lvl w:ilvl="6" w:tplc="690C7B02">
      <w:start w:val="1"/>
      <w:numFmt w:val="decimal"/>
      <w:lvlText w:val="%7."/>
      <w:lvlJc w:val="left"/>
      <w:pPr>
        <w:ind w:left="5040" w:hanging="360"/>
      </w:pPr>
    </w:lvl>
    <w:lvl w:ilvl="7" w:tplc="76A4F5FE">
      <w:start w:val="1"/>
      <w:numFmt w:val="lowerLetter"/>
      <w:lvlText w:val="%8."/>
      <w:lvlJc w:val="left"/>
      <w:pPr>
        <w:ind w:left="5760" w:hanging="360"/>
      </w:pPr>
    </w:lvl>
    <w:lvl w:ilvl="8" w:tplc="C6AC2D7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C2B2E"/>
    <w:multiLevelType w:val="hybridMultilevel"/>
    <w:tmpl w:val="7A7445D4"/>
    <w:lvl w:ilvl="0" w:tplc="4A2023F2">
      <w:start w:val="1"/>
      <w:numFmt w:val="decimal"/>
      <w:lvlText w:val="%1."/>
      <w:lvlJc w:val="left"/>
      <w:pPr>
        <w:ind w:left="720" w:hanging="360"/>
      </w:pPr>
    </w:lvl>
    <w:lvl w:ilvl="1" w:tplc="4A2E359A">
      <w:start w:val="1"/>
      <w:numFmt w:val="lowerLetter"/>
      <w:lvlText w:val="%2."/>
      <w:lvlJc w:val="left"/>
      <w:pPr>
        <w:ind w:left="1440" w:hanging="360"/>
      </w:pPr>
    </w:lvl>
    <w:lvl w:ilvl="2" w:tplc="AA12E678">
      <w:start w:val="1"/>
      <w:numFmt w:val="lowerRoman"/>
      <w:lvlText w:val="%3."/>
      <w:lvlJc w:val="right"/>
      <w:pPr>
        <w:ind w:left="2160" w:hanging="180"/>
      </w:pPr>
    </w:lvl>
    <w:lvl w:ilvl="3" w:tplc="39A2843C">
      <w:start w:val="1"/>
      <w:numFmt w:val="decimal"/>
      <w:lvlText w:val="%4."/>
      <w:lvlJc w:val="left"/>
      <w:pPr>
        <w:ind w:left="2880" w:hanging="360"/>
      </w:pPr>
    </w:lvl>
    <w:lvl w:ilvl="4" w:tplc="95627742">
      <w:start w:val="1"/>
      <w:numFmt w:val="lowerLetter"/>
      <w:lvlText w:val="%5."/>
      <w:lvlJc w:val="left"/>
      <w:pPr>
        <w:ind w:left="3600" w:hanging="360"/>
      </w:pPr>
    </w:lvl>
    <w:lvl w:ilvl="5" w:tplc="AA08A0EE">
      <w:start w:val="1"/>
      <w:numFmt w:val="lowerRoman"/>
      <w:lvlText w:val="%6."/>
      <w:lvlJc w:val="right"/>
      <w:pPr>
        <w:ind w:left="4320" w:hanging="180"/>
      </w:pPr>
    </w:lvl>
    <w:lvl w:ilvl="6" w:tplc="690C7B02">
      <w:start w:val="1"/>
      <w:numFmt w:val="decimal"/>
      <w:lvlText w:val="%7."/>
      <w:lvlJc w:val="left"/>
      <w:pPr>
        <w:ind w:left="5040" w:hanging="360"/>
      </w:pPr>
    </w:lvl>
    <w:lvl w:ilvl="7" w:tplc="76A4F5FE">
      <w:start w:val="1"/>
      <w:numFmt w:val="lowerLetter"/>
      <w:lvlText w:val="%8."/>
      <w:lvlJc w:val="left"/>
      <w:pPr>
        <w:ind w:left="5760" w:hanging="360"/>
      </w:pPr>
    </w:lvl>
    <w:lvl w:ilvl="8" w:tplc="C6AC2D7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97787">
    <w:abstractNumId w:val="8"/>
  </w:num>
  <w:num w:numId="2" w16cid:durableId="1789271928">
    <w:abstractNumId w:val="0"/>
  </w:num>
  <w:num w:numId="3" w16cid:durableId="611665163">
    <w:abstractNumId w:val="3"/>
  </w:num>
  <w:num w:numId="4" w16cid:durableId="598561908">
    <w:abstractNumId w:val="24"/>
  </w:num>
  <w:num w:numId="5" w16cid:durableId="1920673389">
    <w:abstractNumId w:val="24"/>
  </w:num>
  <w:num w:numId="6" w16cid:durableId="394744973">
    <w:abstractNumId w:val="16"/>
  </w:num>
  <w:num w:numId="7" w16cid:durableId="930502746">
    <w:abstractNumId w:val="13"/>
  </w:num>
  <w:num w:numId="8" w16cid:durableId="485785484">
    <w:abstractNumId w:val="26"/>
  </w:num>
  <w:num w:numId="9" w16cid:durableId="508757580">
    <w:abstractNumId w:val="29"/>
  </w:num>
  <w:num w:numId="10" w16cid:durableId="861279767">
    <w:abstractNumId w:val="15"/>
  </w:num>
  <w:num w:numId="11" w16cid:durableId="1355770433">
    <w:abstractNumId w:val="28"/>
  </w:num>
  <w:num w:numId="12" w16cid:durableId="1989627083">
    <w:abstractNumId w:val="14"/>
  </w:num>
  <w:num w:numId="13" w16cid:durableId="1848208300">
    <w:abstractNumId w:val="1"/>
  </w:num>
  <w:num w:numId="14" w16cid:durableId="1542589195">
    <w:abstractNumId w:val="5"/>
  </w:num>
  <w:num w:numId="15" w16cid:durableId="365757704">
    <w:abstractNumId w:val="11"/>
  </w:num>
  <w:num w:numId="16" w16cid:durableId="1398673204">
    <w:abstractNumId w:val="10"/>
  </w:num>
  <w:num w:numId="17" w16cid:durableId="161705024">
    <w:abstractNumId w:val="9"/>
  </w:num>
  <w:num w:numId="18" w16cid:durableId="72313830">
    <w:abstractNumId w:val="18"/>
  </w:num>
  <w:num w:numId="19" w16cid:durableId="1581712556">
    <w:abstractNumId w:val="27"/>
  </w:num>
  <w:num w:numId="20" w16cid:durableId="338390620">
    <w:abstractNumId w:val="2"/>
  </w:num>
  <w:num w:numId="21" w16cid:durableId="75517023">
    <w:abstractNumId w:val="25"/>
  </w:num>
  <w:num w:numId="22" w16cid:durableId="424616566">
    <w:abstractNumId w:val="4"/>
  </w:num>
  <w:num w:numId="23" w16cid:durableId="128518353">
    <w:abstractNumId w:val="6"/>
  </w:num>
  <w:num w:numId="24" w16cid:durableId="1142847641">
    <w:abstractNumId w:val="17"/>
  </w:num>
  <w:num w:numId="25" w16cid:durableId="920991247">
    <w:abstractNumId w:val="19"/>
  </w:num>
  <w:num w:numId="26" w16cid:durableId="2035842905">
    <w:abstractNumId w:val="23"/>
  </w:num>
  <w:num w:numId="27" w16cid:durableId="1898786079">
    <w:abstractNumId w:val="22"/>
  </w:num>
  <w:num w:numId="28" w16cid:durableId="852035275">
    <w:abstractNumId w:val="7"/>
  </w:num>
  <w:num w:numId="29" w16cid:durableId="1170215283">
    <w:abstractNumId w:val="21"/>
  </w:num>
  <w:num w:numId="30" w16cid:durableId="1596011204">
    <w:abstractNumId w:val="1"/>
  </w:num>
  <w:num w:numId="31" w16cid:durableId="600067620">
    <w:abstractNumId w:val="12"/>
  </w:num>
  <w:num w:numId="32" w16cid:durableId="5855547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66"/>
    <w:rsid w:val="00001702"/>
    <w:rsid w:val="00005EB7"/>
    <w:rsid w:val="0001715F"/>
    <w:rsid w:val="00020A88"/>
    <w:rsid w:val="00021D79"/>
    <w:rsid w:val="00036ED4"/>
    <w:rsid w:val="00041B07"/>
    <w:rsid w:val="00045BED"/>
    <w:rsid w:val="00051922"/>
    <w:rsid w:val="00063972"/>
    <w:rsid w:val="0006635D"/>
    <w:rsid w:val="00070676"/>
    <w:rsid w:val="00075CCB"/>
    <w:rsid w:val="000761E6"/>
    <w:rsid w:val="0007674A"/>
    <w:rsid w:val="000840EC"/>
    <w:rsid w:val="00084144"/>
    <w:rsid w:val="00095409"/>
    <w:rsid w:val="00096805"/>
    <w:rsid w:val="000B5149"/>
    <w:rsid w:val="000B578D"/>
    <w:rsid w:val="000D2037"/>
    <w:rsid w:val="000D3722"/>
    <w:rsid w:val="000D733A"/>
    <w:rsid w:val="000E1A23"/>
    <w:rsid w:val="000E387B"/>
    <w:rsid w:val="000E4FB7"/>
    <w:rsid w:val="000F169B"/>
    <w:rsid w:val="001045BE"/>
    <w:rsid w:val="00105734"/>
    <w:rsid w:val="001070F0"/>
    <w:rsid w:val="00107261"/>
    <w:rsid w:val="001105D9"/>
    <w:rsid w:val="00111C6A"/>
    <w:rsid w:val="00114E22"/>
    <w:rsid w:val="00121D95"/>
    <w:rsid w:val="0012527E"/>
    <w:rsid w:val="0012714E"/>
    <w:rsid w:val="0013149A"/>
    <w:rsid w:val="00133B13"/>
    <w:rsid w:val="00135AE2"/>
    <w:rsid w:val="001515D2"/>
    <w:rsid w:val="00152F87"/>
    <w:rsid w:val="001563C8"/>
    <w:rsid w:val="00166A0F"/>
    <w:rsid w:val="001728E1"/>
    <w:rsid w:val="00176DEA"/>
    <w:rsid w:val="001944A0"/>
    <w:rsid w:val="0019508A"/>
    <w:rsid w:val="001952E7"/>
    <w:rsid w:val="00196BD7"/>
    <w:rsid w:val="001A080F"/>
    <w:rsid w:val="001A3C0F"/>
    <w:rsid w:val="001A684F"/>
    <w:rsid w:val="001A75C0"/>
    <w:rsid w:val="001B5518"/>
    <w:rsid w:val="001B5E63"/>
    <w:rsid w:val="001B7B69"/>
    <w:rsid w:val="001D2C0E"/>
    <w:rsid w:val="001D5CB3"/>
    <w:rsid w:val="001E6C47"/>
    <w:rsid w:val="001F1E69"/>
    <w:rsid w:val="001F3995"/>
    <w:rsid w:val="00203D51"/>
    <w:rsid w:val="00204FCC"/>
    <w:rsid w:val="00205858"/>
    <w:rsid w:val="00212B7C"/>
    <w:rsid w:val="0021742E"/>
    <w:rsid w:val="0022489F"/>
    <w:rsid w:val="00231189"/>
    <w:rsid w:val="0023338E"/>
    <w:rsid w:val="00237B3B"/>
    <w:rsid w:val="002626ED"/>
    <w:rsid w:val="0029338D"/>
    <w:rsid w:val="00293F1C"/>
    <w:rsid w:val="002A640F"/>
    <w:rsid w:val="002A75A1"/>
    <w:rsid w:val="002B48FC"/>
    <w:rsid w:val="002B7AA4"/>
    <w:rsid w:val="002C6791"/>
    <w:rsid w:val="002D0FCE"/>
    <w:rsid w:val="002D30CF"/>
    <w:rsid w:val="002D7E1C"/>
    <w:rsid w:val="002E3EAB"/>
    <w:rsid w:val="002E6234"/>
    <w:rsid w:val="002F6E17"/>
    <w:rsid w:val="00304B99"/>
    <w:rsid w:val="00312BBF"/>
    <w:rsid w:val="003144A1"/>
    <w:rsid w:val="003179EC"/>
    <w:rsid w:val="00330550"/>
    <w:rsid w:val="00331CEC"/>
    <w:rsid w:val="003324AC"/>
    <w:rsid w:val="0034443C"/>
    <w:rsid w:val="00365DAA"/>
    <w:rsid w:val="0036657A"/>
    <w:rsid w:val="003764A7"/>
    <w:rsid w:val="00376C65"/>
    <w:rsid w:val="00377FA4"/>
    <w:rsid w:val="00382D65"/>
    <w:rsid w:val="003867A9"/>
    <w:rsid w:val="00390C7E"/>
    <w:rsid w:val="00391CC2"/>
    <w:rsid w:val="00393CEE"/>
    <w:rsid w:val="003B1EB1"/>
    <w:rsid w:val="003B5FEA"/>
    <w:rsid w:val="003D29A3"/>
    <w:rsid w:val="003D500B"/>
    <w:rsid w:val="003E0567"/>
    <w:rsid w:val="003E6FD7"/>
    <w:rsid w:val="003F3466"/>
    <w:rsid w:val="003F409F"/>
    <w:rsid w:val="0040389B"/>
    <w:rsid w:val="00405B3A"/>
    <w:rsid w:val="00406DE3"/>
    <w:rsid w:val="004209A9"/>
    <w:rsid w:val="004321F5"/>
    <w:rsid w:val="00432A14"/>
    <w:rsid w:val="00436AAD"/>
    <w:rsid w:val="00436ABD"/>
    <w:rsid w:val="004401B0"/>
    <w:rsid w:val="0044087A"/>
    <w:rsid w:val="004413F8"/>
    <w:rsid w:val="004424E3"/>
    <w:rsid w:val="00442B09"/>
    <w:rsid w:val="00443012"/>
    <w:rsid w:val="0044523D"/>
    <w:rsid w:val="004553E8"/>
    <w:rsid w:val="004570A4"/>
    <w:rsid w:val="00460636"/>
    <w:rsid w:val="00466845"/>
    <w:rsid w:val="00474F0E"/>
    <w:rsid w:val="00475474"/>
    <w:rsid w:val="00480D15"/>
    <w:rsid w:val="0048159D"/>
    <w:rsid w:val="0048252D"/>
    <w:rsid w:val="004969EC"/>
    <w:rsid w:val="004971D6"/>
    <w:rsid w:val="004A46A2"/>
    <w:rsid w:val="004B0AB9"/>
    <w:rsid w:val="004B2D0E"/>
    <w:rsid w:val="004B562A"/>
    <w:rsid w:val="004C0913"/>
    <w:rsid w:val="004C5B0C"/>
    <w:rsid w:val="004D11BC"/>
    <w:rsid w:val="004D2B82"/>
    <w:rsid w:val="004D6647"/>
    <w:rsid w:val="004E34EB"/>
    <w:rsid w:val="004E7F3C"/>
    <w:rsid w:val="00500073"/>
    <w:rsid w:val="0050438B"/>
    <w:rsid w:val="0052082A"/>
    <w:rsid w:val="00520E78"/>
    <w:rsid w:val="005227F0"/>
    <w:rsid w:val="00523DA5"/>
    <w:rsid w:val="00530E05"/>
    <w:rsid w:val="00532DC7"/>
    <w:rsid w:val="005363D1"/>
    <w:rsid w:val="005408D9"/>
    <w:rsid w:val="00547A1A"/>
    <w:rsid w:val="00557018"/>
    <w:rsid w:val="00557D8C"/>
    <w:rsid w:val="00567C01"/>
    <w:rsid w:val="00570AD5"/>
    <w:rsid w:val="005911DC"/>
    <w:rsid w:val="005A1741"/>
    <w:rsid w:val="005A1E5D"/>
    <w:rsid w:val="005A6BC2"/>
    <w:rsid w:val="005B73A9"/>
    <w:rsid w:val="005C0AD6"/>
    <w:rsid w:val="005C3653"/>
    <w:rsid w:val="005C6FD4"/>
    <w:rsid w:val="005C7274"/>
    <w:rsid w:val="005D0AF6"/>
    <w:rsid w:val="005D2CA0"/>
    <w:rsid w:val="005D68F8"/>
    <w:rsid w:val="005E03D4"/>
    <w:rsid w:val="005E0AE2"/>
    <w:rsid w:val="005E13E0"/>
    <w:rsid w:val="005E3EA6"/>
    <w:rsid w:val="005F296E"/>
    <w:rsid w:val="005F6750"/>
    <w:rsid w:val="0060193E"/>
    <w:rsid w:val="006032B1"/>
    <w:rsid w:val="00606184"/>
    <w:rsid w:val="00607B04"/>
    <w:rsid w:val="00610D84"/>
    <w:rsid w:val="00611CEB"/>
    <w:rsid w:val="00612E7E"/>
    <w:rsid w:val="0061648B"/>
    <w:rsid w:val="0062757B"/>
    <w:rsid w:val="00660015"/>
    <w:rsid w:val="00661D0D"/>
    <w:rsid w:val="00674CE7"/>
    <w:rsid w:val="00675FC1"/>
    <w:rsid w:val="0068125A"/>
    <w:rsid w:val="00687445"/>
    <w:rsid w:val="0069736D"/>
    <w:rsid w:val="006A78DC"/>
    <w:rsid w:val="006C4815"/>
    <w:rsid w:val="006D760C"/>
    <w:rsid w:val="006E046D"/>
    <w:rsid w:val="006E7BED"/>
    <w:rsid w:val="006F5396"/>
    <w:rsid w:val="006F59C0"/>
    <w:rsid w:val="006F7B51"/>
    <w:rsid w:val="00700818"/>
    <w:rsid w:val="0070447B"/>
    <w:rsid w:val="0070482C"/>
    <w:rsid w:val="007134AA"/>
    <w:rsid w:val="0071395D"/>
    <w:rsid w:val="007145A6"/>
    <w:rsid w:val="00714F86"/>
    <w:rsid w:val="007223DB"/>
    <w:rsid w:val="0072292E"/>
    <w:rsid w:val="00722DA3"/>
    <w:rsid w:val="00725687"/>
    <w:rsid w:val="007273A7"/>
    <w:rsid w:val="007327E0"/>
    <w:rsid w:val="007446B8"/>
    <w:rsid w:val="0074651C"/>
    <w:rsid w:val="00755B4A"/>
    <w:rsid w:val="0076343A"/>
    <w:rsid w:val="0076365F"/>
    <w:rsid w:val="0076445B"/>
    <w:rsid w:val="00765010"/>
    <w:rsid w:val="0076615F"/>
    <w:rsid w:val="00782564"/>
    <w:rsid w:val="00785624"/>
    <w:rsid w:val="0079138E"/>
    <w:rsid w:val="007913E4"/>
    <w:rsid w:val="00795F66"/>
    <w:rsid w:val="007A011F"/>
    <w:rsid w:val="007A22F8"/>
    <w:rsid w:val="007C2391"/>
    <w:rsid w:val="007C33DB"/>
    <w:rsid w:val="007D0566"/>
    <w:rsid w:val="007E0439"/>
    <w:rsid w:val="007E48A6"/>
    <w:rsid w:val="007F7A11"/>
    <w:rsid w:val="00802AF7"/>
    <w:rsid w:val="00817D44"/>
    <w:rsid w:val="00827984"/>
    <w:rsid w:val="00830366"/>
    <w:rsid w:val="0083363D"/>
    <w:rsid w:val="00834D76"/>
    <w:rsid w:val="008426DA"/>
    <w:rsid w:val="00853FA6"/>
    <w:rsid w:val="00857EB7"/>
    <w:rsid w:val="00863F98"/>
    <w:rsid w:val="00866904"/>
    <w:rsid w:val="00870913"/>
    <w:rsid w:val="0087238A"/>
    <w:rsid w:val="0087528E"/>
    <w:rsid w:val="0088061D"/>
    <w:rsid w:val="00882B8D"/>
    <w:rsid w:val="00883A6D"/>
    <w:rsid w:val="00883A72"/>
    <w:rsid w:val="008851C8"/>
    <w:rsid w:val="00887DB2"/>
    <w:rsid w:val="008979F7"/>
    <w:rsid w:val="00897F47"/>
    <w:rsid w:val="008A0720"/>
    <w:rsid w:val="008A0D9E"/>
    <w:rsid w:val="008A3CB6"/>
    <w:rsid w:val="008A70F7"/>
    <w:rsid w:val="008B04CF"/>
    <w:rsid w:val="008B1C9E"/>
    <w:rsid w:val="008B1EB5"/>
    <w:rsid w:val="008B3001"/>
    <w:rsid w:val="008B6693"/>
    <w:rsid w:val="008C6C2F"/>
    <w:rsid w:val="008C7B96"/>
    <w:rsid w:val="008D1B6A"/>
    <w:rsid w:val="008D59F9"/>
    <w:rsid w:val="008D755B"/>
    <w:rsid w:val="008E0DFB"/>
    <w:rsid w:val="008F019E"/>
    <w:rsid w:val="008F421E"/>
    <w:rsid w:val="009061F3"/>
    <w:rsid w:val="009152EF"/>
    <w:rsid w:val="009166E2"/>
    <w:rsid w:val="00921CE0"/>
    <w:rsid w:val="00926BC4"/>
    <w:rsid w:val="00930F52"/>
    <w:rsid w:val="00932DDF"/>
    <w:rsid w:val="0093402A"/>
    <w:rsid w:val="0093635D"/>
    <w:rsid w:val="009475C4"/>
    <w:rsid w:val="00952FFC"/>
    <w:rsid w:val="00964FD4"/>
    <w:rsid w:val="00966DD0"/>
    <w:rsid w:val="0097301E"/>
    <w:rsid w:val="00985D0C"/>
    <w:rsid w:val="00993132"/>
    <w:rsid w:val="009947F3"/>
    <w:rsid w:val="009B6BE8"/>
    <w:rsid w:val="009C295D"/>
    <w:rsid w:val="009D3EB7"/>
    <w:rsid w:val="009E1434"/>
    <w:rsid w:val="009E3C2D"/>
    <w:rsid w:val="009E76EF"/>
    <w:rsid w:val="009F7F62"/>
    <w:rsid w:val="00A06A76"/>
    <w:rsid w:val="00A10DF2"/>
    <w:rsid w:val="00A10F38"/>
    <w:rsid w:val="00A13CC6"/>
    <w:rsid w:val="00A15A84"/>
    <w:rsid w:val="00A24D5B"/>
    <w:rsid w:val="00A27079"/>
    <w:rsid w:val="00A31E46"/>
    <w:rsid w:val="00A36F76"/>
    <w:rsid w:val="00A46B56"/>
    <w:rsid w:val="00A504BB"/>
    <w:rsid w:val="00A51131"/>
    <w:rsid w:val="00A527F0"/>
    <w:rsid w:val="00A551BA"/>
    <w:rsid w:val="00A601F0"/>
    <w:rsid w:val="00A63821"/>
    <w:rsid w:val="00A668FF"/>
    <w:rsid w:val="00A66B1B"/>
    <w:rsid w:val="00A70659"/>
    <w:rsid w:val="00A72538"/>
    <w:rsid w:val="00A74A9C"/>
    <w:rsid w:val="00A81C3E"/>
    <w:rsid w:val="00A84B6C"/>
    <w:rsid w:val="00A87AF5"/>
    <w:rsid w:val="00A91838"/>
    <w:rsid w:val="00A93ACB"/>
    <w:rsid w:val="00A94037"/>
    <w:rsid w:val="00A95618"/>
    <w:rsid w:val="00A95D95"/>
    <w:rsid w:val="00AA562C"/>
    <w:rsid w:val="00AB193E"/>
    <w:rsid w:val="00AB20E7"/>
    <w:rsid w:val="00AB3F64"/>
    <w:rsid w:val="00AD19DE"/>
    <w:rsid w:val="00AD5096"/>
    <w:rsid w:val="00AD626A"/>
    <w:rsid w:val="00AE21D1"/>
    <w:rsid w:val="00AE6DC7"/>
    <w:rsid w:val="00B05804"/>
    <w:rsid w:val="00B127FC"/>
    <w:rsid w:val="00B1550E"/>
    <w:rsid w:val="00B16434"/>
    <w:rsid w:val="00B17832"/>
    <w:rsid w:val="00B21019"/>
    <w:rsid w:val="00B3048D"/>
    <w:rsid w:val="00B31346"/>
    <w:rsid w:val="00B5106C"/>
    <w:rsid w:val="00B54BA3"/>
    <w:rsid w:val="00B578E9"/>
    <w:rsid w:val="00B60EBC"/>
    <w:rsid w:val="00B63EF3"/>
    <w:rsid w:val="00B64879"/>
    <w:rsid w:val="00B738C7"/>
    <w:rsid w:val="00B8279E"/>
    <w:rsid w:val="00B83619"/>
    <w:rsid w:val="00B8584A"/>
    <w:rsid w:val="00B91FB1"/>
    <w:rsid w:val="00BA64F1"/>
    <w:rsid w:val="00BB24A7"/>
    <w:rsid w:val="00BB3B9E"/>
    <w:rsid w:val="00BD1F83"/>
    <w:rsid w:val="00BE096B"/>
    <w:rsid w:val="00BE0A03"/>
    <w:rsid w:val="00BE5D8D"/>
    <w:rsid w:val="00BE64F1"/>
    <w:rsid w:val="00BE70AA"/>
    <w:rsid w:val="00C00F5F"/>
    <w:rsid w:val="00C011EC"/>
    <w:rsid w:val="00C012A0"/>
    <w:rsid w:val="00C26BF6"/>
    <w:rsid w:val="00C3089A"/>
    <w:rsid w:val="00C445BA"/>
    <w:rsid w:val="00C448C7"/>
    <w:rsid w:val="00C450BE"/>
    <w:rsid w:val="00C5791F"/>
    <w:rsid w:val="00C746BE"/>
    <w:rsid w:val="00C76B0D"/>
    <w:rsid w:val="00C77601"/>
    <w:rsid w:val="00C77AE9"/>
    <w:rsid w:val="00C938E9"/>
    <w:rsid w:val="00C93B34"/>
    <w:rsid w:val="00C94EFA"/>
    <w:rsid w:val="00CA049D"/>
    <w:rsid w:val="00CB2BD7"/>
    <w:rsid w:val="00CD1A2F"/>
    <w:rsid w:val="00CD3068"/>
    <w:rsid w:val="00CE1B59"/>
    <w:rsid w:val="00CE6A00"/>
    <w:rsid w:val="00D0104D"/>
    <w:rsid w:val="00D0306B"/>
    <w:rsid w:val="00D05F43"/>
    <w:rsid w:val="00D10886"/>
    <w:rsid w:val="00D27205"/>
    <w:rsid w:val="00D36E4C"/>
    <w:rsid w:val="00D37205"/>
    <w:rsid w:val="00D43F74"/>
    <w:rsid w:val="00D700B1"/>
    <w:rsid w:val="00D71223"/>
    <w:rsid w:val="00D71808"/>
    <w:rsid w:val="00D7320A"/>
    <w:rsid w:val="00D7399A"/>
    <w:rsid w:val="00D746C1"/>
    <w:rsid w:val="00D826BB"/>
    <w:rsid w:val="00D91FE2"/>
    <w:rsid w:val="00D927B6"/>
    <w:rsid w:val="00DA5377"/>
    <w:rsid w:val="00DB2448"/>
    <w:rsid w:val="00DB3509"/>
    <w:rsid w:val="00DB4E4C"/>
    <w:rsid w:val="00DD701F"/>
    <w:rsid w:val="00DE6336"/>
    <w:rsid w:val="00E050EC"/>
    <w:rsid w:val="00E0646A"/>
    <w:rsid w:val="00E171C1"/>
    <w:rsid w:val="00E22A48"/>
    <w:rsid w:val="00E23943"/>
    <w:rsid w:val="00E2699C"/>
    <w:rsid w:val="00E31BD4"/>
    <w:rsid w:val="00E35BC8"/>
    <w:rsid w:val="00E45523"/>
    <w:rsid w:val="00E471A1"/>
    <w:rsid w:val="00E47EF5"/>
    <w:rsid w:val="00E55701"/>
    <w:rsid w:val="00E63148"/>
    <w:rsid w:val="00E71C5E"/>
    <w:rsid w:val="00E74E64"/>
    <w:rsid w:val="00E90412"/>
    <w:rsid w:val="00E92BDB"/>
    <w:rsid w:val="00E936C2"/>
    <w:rsid w:val="00E9414D"/>
    <w:rsid w:val="00EA1EDC"/>
    <w:rsid w:val="00EA3CB4"/>
    <w:rsid w:val="00EB2404"/>
    <w:rsid w:val="00EB7ECE"/>
    <w:rsid w:val="00EC1BDD"/>
    <w:rsid w:val="00ED0FB1"/>
    <w:rsid w:val="00ED2D45"/>
    <w:rsid w:val="00ED53C1"/>
    <w:rsid w:val="00EE0C98"/>
    <w:rsid w:val="00EE137A"/>
    <w:rsid w:val="00EE1740"/>
    <w:rsid w:val="00EE7887"/>
    <w:rsid w:val="00EF085A"/>
    <w:rsid w:val="00EF086E"/>
    <w:rsid w:val="00EF78BD"/>
    <w:rsid w:val="00F00C28"/>
    <w:rsid w:val="00F0344D"/>
    <w:rsid w:val="00F25F27"/>
    <w:rsid w:val="00F305E1"/>
    <w:rsid w:val="00F32302"/>
    <w:rsid w:val="00F32D97"/>
    <w:rsid w:val="00F41480"/>
    <w:rsid w:val="00F441B5"/>
    <w:rsid w:val="00F50E69"/>
    <w:rsid w:val="00F53AB4"/>
    <w:rsid w:val="00F5459C"/>
    <w:rsid w:val="00F549C4"/>
    <w:rsid w:val="00F54DAE"/>
    <w:rsid w:val="00F62A27"/>
    <w:rsid w:val="00F64CB5"/>
    <w:rsid w:val="00F66CB4"/>
    <w:rsid w:val="00F7312E"/>
    <w:rsid w:val="00F75710"/>
    <w:rsid w:val="00F759E8"/>
    <w:rsid w:val="00F760E0"/>
    <w:rsid w:val="00F76A81"/>
    <w:rsid w:val="00F82B63"/>
    <w:rsid w:val="00F853E7"/>
    <w:rsid w:val="00F90B18"/>
    <w:rsid w:val="00F9276A"/>
    <w:rsid w:val="00F9279F"/>
    <w:rsid w:val="00F934B0"/>
    <w:rsid w:val="00F97DA5"/>
    <w:rsid w:val="00FA676F"/>
    <w:rsid w:val="00FB12FA"/>
    <w:rsid w:val="00FB1B7B"/>
    <w:rsid w:val="00FB2A67"/>
    <w:rsid w:val="00FB3697"/>
    <w:rsid w:val="00FB386C"/>
    <w:rsid w:val="00FB48BF"/>
    <w:rsid w:val="00FB567C"/>
    <w:rsid w:val="00FB5A09"/>
    <w:rsid w:val="00FC048F"/>
    <w:rsid w:val="00FC09BF"/>
    <w:rsid w:val="00FC2DFC"/>
    <w:rsid w:val="00FC4302"/>
    <w:rsid w:val="00FC7F72"/>
    <w:rsid w:val="00FD1AE8"/>
    <w:rsid w:val="00FD37D7"/>
    <w:rsid w:val="00FD3E0B"/>
    <w:rsid w:val="00FF2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2185F"/>
  <w15:docId w15:val="{3EF48A43-28BB-4DE4-B5E2-8C29C4A7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42B09"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qFormat/>
    <w:locked/>
    <w:rsid w:val="00442B09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qFormat/>
    <w:locked/>
    <w:rsid w:val="00442B09"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qFormat/>
    <w:locked/>
    <w:rsid w:val="000761E6"/>
    <w:pPr>
      <w:autoSpaceDE w:val="0"/>
      <w:autoSpaceDN w:val="0"/>
      <w:adjustRightInd w:val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95F66"/>
    <w:pPr>
      <w:ind w:right="-540"/>
      <w:jc w:val="both"/>
    </w:pPr>
    <w:rPr>
      <w:lang w:val="sl-SI"/>
    </w:rPr>
  </w:style>
  <w:style w:type="character" w:customStyle="1" w:styleId="BodyText2Char">
    <w:name w:val="Body Text 2 Char"/>
    <w:basedOn w:val="DefaultParagraphFont"/>
    <w:link w:val="BodyText2"/>
    <w:locked/>
    <w:rsid w:val="003764A7"/>
    <w:rPr>
      <w:sz w:val="24"/>
      <w:szCs w:val="24"/>
    </w:rPr>
  </w:style>
  <w:style w:type="character" w:styleId="Hyperlink">
    <w:name w:val="Hyperlink"/>
    <w:basedOn w:val="DefaultParagraphFont"/>
    <w:uiPriority w:val="99"/>
    <w:rsid w:val="00795F66"/>
    <w:rPr>
      <w:color w:val="0000FF"/>
      <w:u w:val="single"/>
    </w:rPr>
  </w:style>
  <w:style w:type="table" w:styleId="TableGrid">
    <w:name w:val="Table Grid"/>
    <w:basedOn w:val="TableNormal"/>
    <w:uiPriority w:val="39"/>
    <w:rsid w:val="0079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basedOn w:val="DefaultParagraphFont"/>
    <w:rsid w:val="00F53AB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basedOn w:val="DefaultParagraphFont"/>
    <w:uiPriority w:val="99"/>
    <w:rsid w:val="00F53AB4"/>
    <w:rPr>
      <w:rFonts w:ascii="Calibri" w:hAnsi="Calibri" w:cs="Calibri"/>
      <w:i/>
      <w:iCs/>
      <w:sz w:val="22"/>
      <w:szCs w:val="22"/>
    </w:rPr>
  </w:style>
  <w:style w:type="character" w:customStyle="1" w:styleId="FontStyle66">
    <w:name w:val="Font Style66"/>
    <w:basedOn w:val="DefaultParagraphFont"/>
    <w:rsid w:val="00F53AB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DefaultParagraphFont"/>
    <w:rsid w:val="00F53AB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Normal"/>
    <w:rsid w:val="00F53AB4"/>
    <w:pPr>
      <w:widowControl w:val="0"/>
      <w:autoSpaceDE w:val="0"/>
      <w:autoSpaceDN w:val="0"/>
      <w:adjustRightInd w:val="0"/>
    </w:pPr>
  </w:style>
  <w:style w:type="character" w:customStyle="1" w:styleId="FontStyle77">
    <w:name w:val="Font Style77"/>
    <w:basedOn w:val="DefaultParagraphFont"/>
    <w:rsid w:val="00F53AB4"/>
    <w:rPr>
      <w:rFonts w:ascii="Calibri" w:hAnsi="Calibri" w:cs="Calibri"/>
      <w:sz w:val="20"/>
      <w:szCs w:val="20"/>
    </w:rPr>
  </w:style>
  <w:style w:type="paragraph" w:customStyle="1" w:styleId="Style14">
    <w:name w:val="Style14"/>
    <w:basedOn w:val="Normal"/>
    <w:rsid w:val="00F53AB4"/>
    <w:pPr>
      <w:widowControl w:val="0"/>
      <w:autoSpaceDE w:val="0"/>
      <w:autoSpaceDN w:val="0"/>
      <w:adjustRightInd w:val="0"/>
      <w:jc w:val="center"/>
    </w:pPr>
  </w:style>
  <w:style w:type="paragraph" w:customStyle="1" w:styleId="Style37">
    <w:name w:val="Style37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F53AB4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Normal"/>
    <w:rsid w:val="00F53AB4"/>
    <w:pPr>
      <w:widowControl w:val="0"/>
      <w:autoSpaceDE w:val="0"/>
      <w:autoSpaceDN w:val="0"/>
      <w:adjustRightInd w:val="0"/>
      <w:jc w:val="both"/>
    </w:pPr>
  </w:style>
  <w:style w:type="character" w:customStyle="1" w:styleId="FontStyle73">
    <w:name w:val="Font Style73"/>
    <w:basedOn w:val="DefaultParagraphFont"/>
    <w:rsid w:val="00F53AB4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Normal"/>
    <w:rsid w:val="00F53AB4"/>
    <w:pPr>
      <w:widowControl w:val="0"/>
      <w:autoSpaceDE w:val="0"/>
      <w:autoSpaceDN w:val="0"/>
      <w:adjustRightInd w:val="0"/>
      <w:jc w:val="both"/>
    </w:pPr>
  </w:style>
  <w:style w:type="paragraph" w:customStyle="1" w:styleId="Style20">
    <w:name w:val="Style20"/>
    <w:basedOn w:val="Normal"/>
    <w:uiPriority w:val="99"/>
    <w:rsid w:val="00F53AB4"/>
    <w:pPr>
      <w:widowControl w:val="0"/>
      <w:autoSpaceDE w:val="0"/>
      <w:autoSpaceDN w:val="0"/>
      <w:adjustRightInd w:val="0"/>
      <w:spacing w:line="1142" w:lineRule="exact"/>
      <w:jc w:val="both"/>
    </w:pPr>
  </w:style>
  <w:style w:type="paragraph" w:customStyle="1" w:styleId="Style29">
    <w:name w:val="Style29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Normal"/>
    <w:uiPriority w:val="99"/>
    <w:rsid w:val="00F53AB4"/>
    <w:pPr>
      <w:widowControl w:val="0"/>
      <w:autoSpaceDE w:val="0"/>
      <w:autoSpaceDN w:val="0"/>
      <w:adjustRightInd w:val="0"/>
      <w:spacing w:line="350" w:lineRule="exact"/>
      <w:jc w:val="both"/>
    </w:pPr>
  </w:style>
  <w:style w:type="paragraph" w:customStyle="1" w:styleId="Style48">
    <w:name w:val="Style48"/>
    <w:basedOn w:val="Normal"/>
    <w:uiPriority w:val="99"/>
    <w:rsid w:val="00F53AB4"/>
    <w:pPr>
      <w:widowControl w:val="0"/>
      <w:autoSpaceDE w:val="0"/>
      <w:autoSpaceDN w:val="0"/>
      <w:adjustRightInd w:val="0"/>
      <w:spacing w:line="528" w:lineRule="exact"/>
      <w:jc w:val="both"/>
    </w:pPr>
  </w:style>
  <w:style w:type="paragraph" w:customStyle="1" w:styleId="Style55">
    <w:name w:val="Style55"/>
    <w:basedOn w:val="Normal"/>
    <w:uiPriority w:val="99"/>
    <w:rsid w:val="00F53AB4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58">
    <w:name w:val="Style58"/>
    <w:basedOn w:val="Normal"/>
    <w:uiPriority w:val="99"/>
    <w:rsid w:val="00F53AB4"/>
    <w:pPr>
      <w:widowControl w:val="0"/>
      <w:autoSpaceDE w:val="0"/>
      <w:autoSpaceDN w:val="0"/>
      <w:adjustRightInd w:val="0"/>
      <w:spacing w:line="374" w:lineRule="exact"/>
    </w:pPr>
  </w:style>
  <w:style w:type="character" w:customStyle="1" w:styleId="FontStyle64">
    <w:name w:val="Font Style64"/>
    <w:basedOn w:val="DefaultParagraphFont"/>
    <w:uiPriority w:val="99"/>
    <w:rsid w:val="00F53AB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F53AB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basedOn w:val="DefaultParagraphFont"/>
    <w:rsid w:val="00F53AB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A04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761E6"/>
    <w:rPr>
      <w:sz w:val="24"/>
      <w:szCs w:val="24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0761E6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customStyle="1" w:styleId="FontStyle72">
    <w:name w:val="Font Style72"/>
    <w:basedOn w:val="DefaultParagraphFont"/>
    <w:rsid w:val="000761E6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0761E6"/>
    <w:pPr>
      <w:widowControl w:val="0"/>
      <w:autoSpaceDE w:val="0"/>
      <w:autoSpaceDN w:val="0"/>
      <w:adjustRightInd w:val="0"/>
      <w:spacing w:line="290" w:lineRule="exact"/>
      <w:ind w:firstLine="706"/>
      <w:jc w:val="both"/>
    </w:pPr>
  </w:style>
  <w:style w:type="character" w:customStyle="1" w:styleId="FontStyle70">
    <w:name w:val="Font Style70"/>
    <w:basedOn w:val="DefaultParagraphFont"/>
    <w:rsid w:val="000761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34"/>
    <w:qFormat/>
    <w:locked/>
    <w:rsid w:val="000761E6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442B0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2B0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42B09"/>
    <w:rPr>
      <w:sz w:val="24"/>
      <w:szCs w:val="24"/>
    </w:rPr>
  </w:style>
  <w:style w:type="paragraph" w:styleId="Footer">
    <w:name w:val="footer"/>
    <w:basedOn w:val="Normal"/>
    <w:link w:val="FooterChar"/>
    <w:rsid w:val="00442B09"/>
    <w:pPr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customStyle="1" w:styleId="FooterChar">
    <w:name w:val="Footer Char"/>
    <w:basedOn w:val="DefaultParagraphFont"/>
    <w:link w:val="Footer"/>
    <w:rsid w:val="00442B09"/>
    <w:rPr>
      <w:sz w:val="24"/>
      <w:szCs w:val="24"/>
    </w:rPr>
  </w:style>
  <w:style w:type="character" w:styleId="PageNumber">
    <w:name w:val="page number"/>
    <w:basedOn w:val="DefaultParagraphFont"/>
    <w:rsid w:val="00442B09"/>
  </w:style>
  <w:style w:type="character" w:customStyle="1" w:styleId="Heading10">
    <w:name w:val="Heading #1_"/>
    <w:basedOn w:val="DefaultParagraphFont"/>
    <w:link w:val="Heading11"/>
    <w:rsid w:val="00442B09"/>
    <w:rPr>
      <w:rFonts w:ascii="Arial" w:hAnsi="Arial"/>
      <w:b/>
      <w:bCs/>
      <w:sz w:val="17"/>
      <w:szCs w:val="17"/>
      <w:shd w:val="clear" w:color="auto" w:fill="FFFFFF"/>
    </w:rPr>
  </w:style>
  <w:style w:type="character" w:customStyle="1" w:styleId="Heading12">
    <w:name w:val="Heading #1"/>
    <w:basedOn w:val="Heading10"/>
    <w:rsid w:val="00442B09"/>
    <w:rPr>
      <w:rFonts w:ascii="Arial" w:hAnsi="Arial"/>
      <w:b/>
      <w:bCs/>
      <w:sz w:val="17"/>
      <w:szCs w:val="17"/>
      <w:u w:val="single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442B09"/>
    <w:rPr>
      <w:rFonts w:ascii="Arial" w:hAnsi="Arial"/>
      <w:sz w:val="17"/>
      <w:szCs w:val="17"/>
      <w:shd w:val="clear" w:color="auto" w:fill="FFFFFF"/>
    </w:rPr>
  </w:style>
  <w:style w:type="paragraph" w:customStyle="1" w:styleId="Heading11">
    <w:name w:val="Heading #11"/>
    <w:basedOn w:val="Normal"/>
    <w:link w:val="Heading10"/>
    <w:rsid w:val="00442B09"/>
    <w:pPr>
      <w:shd w:val="clear" w:color="auto" w:fill="FFFFFF"/>
      <w:spacing w:after="960" w:line="240" w:lineRule="atLeast"/>
      <w:outlineLvl w:val="0"/>
    </w:pPr>
    <w:rPr>
      <w:rFonts w:ascii="Arial" w:hAnsi="Arial"/>
      <w:b/>
      <w:bCs/>
      <w:sz w:val="17"/>
      <w:szCs w:val="17"/>
    </w:rPr>
  </w:style>
  <w:style w:type="paragraph" w:customStyle="1" w:styleId="BodyText1">
    <w:name w:val="Body Text1"/>
    <w:basedOn w:val="Normal"/>
    <w:link w:val="Bodytext"/>
    <w:rsid w:val="00442B09"/>
    <w:pPr>
      <w:shd w:val="clear" w:color="auto" w:fill="FFFFFF"/>
      <w:spacing w:line="240" w:lineRule="atLeast"/>
    </w:pPr>
    <w:rPr>
      <w:rFonts w:ascii="Arial" w:hAnsi="Arial"/>
      <w:sz w:val="17"/>
      <w:szCs w:val="17"/>
    </w:rPr>
  </w:style>
  <w:style w:type="paragraph" w:customStyle="1" w:styleId="Style1">
    <w:name w:val="Style1"/>
    <w:basedOn w:val="Normal"/>
    <w:rsid w:val="00442B0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22">
    <w:name w:val="Style22"/>
    <w:basedOn w:val="Normal"/>
    <w:rsid w:val="00442B09"/>
    <w:pPr>
      <w:widowControl w:val="0"/>
      <w:autoSpaceDE w:val="0"/>
      <w:autoSpaceDN w:val="0"/>
      <w:adjustRightInd w:val="0"/>
      <w:spacing w:line="317" w:lineRule="exact"/>
      <w:ind w:hanging="710"/>
      <w:jc w:val="both"/>
    </w:pPr>
  </w:style>
  <w:style w:type="paragraph" w:customStyle="1" w:styleId="Style8">
    <w:name w:val="Style8"/>
    <w:basedOn w:val="Normal"/>
    <w:rsid w:val="00442B09"/>
    <w:pPr>
      <w:widowControl w:val="0"/>
      <w:autoSpaceDE w:val="0"/>
      <w:autoSpaceDN w:val="0"/>
      <w:adjustRightInd w:val="0"/>
      <w:spacing w:line="317" w:lineRule="exact"/>
      <w:ind w:hanging="355"/>
      <w:jc w:val="both"/>
    </w:pPr>
  </w:style>
  <w:style w:type="character" w:customStyle="1" w:styleId="FontStyle76">
    <w:name w:val="Font Style76"/>
    <w:basedOn w:val="DefaultParagraphFont"/>
    <w:rsid w:val="00442B09"/>
    <w:rPr>
      <w:rFonts w:ascii="Calibri" w:hAnsi="Calibri" w:cs="Calibri"/>
      <w:b/>
      <w:bCs/>
      <w:sz w:val="20"/>
      <w:szCs w:val="20"/>
    </w:rPr>
  </w:style>
  <w:style w:type="character" w:styleId="IntenseEmphasis">
    <w:name w:val="Intense Emphasis"/>
    <w:qFormat/>
    <w:rsid w:val="00442B09"/>
    <w:rPr>
      <w:rFonts w:ascii="Arial" w:hAnsi="Arial"/>
      <w:b/>
      <w:color w:val="auto"/>
      <w:sz w:val="28"/>
      <w:u w:val="single"/>
    </w:rPr>
  </w:style>
  <w:style w:type="paragraph" w:customStyle="1" w:styleId="Style39">
    <w:name w:val="Style39"/>
    <w:basedOn w:val="Normal"/>
    <w:rsid w:val="00442B09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44">
    <w:name w:val="Style44"/>
    <w:basedOn w:val="Normal"/>
    <w:rsid w:val="00442B09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"/>
    <w:rsid w:val="00442B09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BodyText3">
    <w:name w:val="Body Text 3"/>
    <w:basedOn w:val="Normal"/>
    <w:link w:val="BodyText3Char"/>
    <w:rsid w:val="00442B09"/>
    <w:pPr>
      <w:jc w:val="both"/>
    </w:pPr>
    <w:rPr>
      <w:sz w:val="20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442B09"/>
    <w:rPr>
      <w:lang w:val="sr-Cyrl-CS"/>
    </w:rPr>
  </w:style>
  <w:style w:type="paragraph" w:customStyle="1" w:styleId="Style56">
    <w:name w:val="Style56"/>
    <w:basedOn w:val="Normal"/>
    <w:rsid w:val="00442B09"/>
    <w:pPr>
      <w:widowControl w:val="0"/>
      <w:autoSpaceDE w:val="0"/>
      <w:autoSpaceDN w:val="0"/>
      <w:adjustRightInd w:val="0"/>
      <w:spacing w:line="318" w:lineRule="exact"/>
      <w:ind w:firstLine="504"/>
      <w:jc w:val="both"/>
    </w:pPr>
  </w:style>
  <w:style w:type="paragraph" w:customStyle="1" w:styleId="Style18">
    <w:name w:val="Style18"/>
    <w:basedOn w:val="Normal"/>
    <w:rsid w:val="00442B09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9">
    <w:name w:val="Style9"/>
    <w:basedOn w:val="Normal"/>
    <w:rsid w:val="00442B09"/>
    <w:pPr>
      <w:widowControl w:val="0"/>
      <w:autoSpaceDE w:val="0"/>
      <w:autoSpaceDN w:val="0"/>
      <w:adjustRightInd w:val="0"/>
      <w:spacing w:line="1066" w:lineRule="exact"/>
      <w:ind w:firstLine="6053"/>
    </w:pPr>
  </w:style>
  <w:style w:type="paragraph" w:customStyle="1" w:styleId="nabrajanjebold">
    <w:name w:val="nabrajanje bold"/>
    <w:basedOn w:val="Normal"/>
    <w:qFormat/>
    <w:rsid w:val="00442B09"/>
    <w:pPr>
      <w:numPr>
        <w:numId w:val="1"/>
      </w:numPr>
    </w:pPr>
    <w:rPr>
      <w:rFonts w:eastAsia="Calibri-Bold"/>
      <w:b/>
    </w:rPr>
  </w:style>
  <w:style w:type="paragraph" w:customStyle="1" w:styleId="TableParagraph">
    <w:name w:val="Table Paragraph"/>
    <w:basedOn w:val="Normal"/>
    <w:uiPriority w:val="1"/>
    <w:qFormat/>
    <w:rsid w:val="00570AD5"/>
    <w:pPr>
      <w:widowControl w:val="0"/>
      <w:autoSpaceDE w:val="0"/>
      <w:autoSpaceDN w:val="0"/>
    </w:pPr>
    <w:rPr>
      <w:sz w:val="22"/>
      <w:szCs w:val="22"/>
    </w:rPr>
  </w:style>
  <w:style w:type="paragraph" w:styleId="Title">
    <w:name w:val="Title"/>
    <w:basedOn w:val="Normal"/>
    <w:link w:val="TitleChar"/>
    <w:qFormat/>
    <w:locked/>
    <w:rsid w:val="00F0344D"/>
    <w:pPr>
      <w:jc w:val="center"/>
    </w:pPr>
    <w:rPr>
      <w:b/>
      <w:bCs/>
      <w:lang w:val="sl-SI"/>
    </w:rPr>
  </w:style>
  <w:style w:type="character" w:customStyle="1" w:styleId="TitleChar">
    <w:name w:val="Title Char"/>
    <w:basedOn w:val="DefaultParagraphFont"/>
    <w:link w:val="Title"/>
    <w:rsid w:val="00F0344D"/>
    <w:rPr>
      <w:b/>
      <w:bCs/>
      <w:sz w:val="24"/>
      <w:szCs w:val="24"/>
      <w:lang w:val="sl-SI"/>
    </w:rPr>
  </w:style>
  <w:style w:type="paragraph" w:styleId="NoSpacing">
    <w:name w:val="No Spacing"/>
    <w:uiPriority w:val="1"/>
    <w:qFormat/>
    <w:rsid w:val="00D700B1"/>
  </w:style>
  <w:style w:type="paragraph" w:styleId="BodyText0">
    <w:name w:val="Body Text"/>
    <w:basedOn w:val="Normal"/>
    <w:link w:val="BodyTextChar"/>
    <w:uiPriority w:val="99"/>
    <w:semiHidden/>
    <w:unhideWhenUsed/>
    <w:rsid w:val="00A66B1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A66B1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27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276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F3466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F441B5"/>
    <w:rPr>
      <w:rFonts w:ascii="Calibri" w:eastAsiaTheme="minorHAns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C048F"/>
    <w:rPr>
      <w:rFonts w:ascii="Calibri" w:eastAsiaTheme="minorHAns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uiPriority w:val="99"/>
    <w:unhideWhenUsed/>
    <w:rsid w:val="00204F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9403-A6C4-4A5C-A1E9-01885A8A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</vt:lpstr>
    </vt:vector>
  </TitlesOfParts>
  <Company>NOVI PAZAR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</dc:title>
  <dc:creator>radej</dc:creator>
  <cp:lastModifiedBy>Damir Dazdarevic</cp:lastModifiedBy>
  <cp:revision>7</cp:revision>
  <cp:lastPrinted>2023-04-19T12:11:00Z</cp:lastPrinted>
  <dcterms:created xsi:type="dcterms:W3CDTF">2026-05-19T11:33:00Z</dcterms:created>
  <dcterms:modified xsi:type="dcterms:W3CDTF">2026-05-22T12:48:00Z</dcterms:modified>
</cp:coreProperties>
</file>